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66" w:rsidRPr="009477F0" w:rsidRDefault="00B7025C" w:rsidP="00012A0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</w:t>
      </w:r>
      <w:r w:rsidR="00317D1F">
        <w:rPr>
          <w:rFonts w:ascii="Times New Roman" w:hAnsi="Times New Roman" w:cs="Times New Roman"/>
          <w:b/>
          <w:sz w:val="22"/>
        </w:rPr>
        <w:t>Д</w:t>
      </w:r>
      <w:r w:rsidR="005862E0" w:rsidRPr="009477F0">
        <w:rPr>
          <w:rFonts w:ascii="Times New Roman" w:hAnsi="Times New Roman" w:cs="Times New Roman"/>
          <w:b/>
          <w:sz w:val="22"/>
        </w:rPr>
        <w:t>ОГОВОР</w:t>
      </w:r>
    </w:p>
    <w:p w:rsidR="005862E0" w:rsidRPr="009477F0" w:rsidRDefault="00D5431C" w:rsidP="005862E0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 оказании платных образовательных услуг</w:t>
      </w:r>
    </w:p>
    <w:p w:rsidR="005862E0" w:rsidRPr="009477F0" w:rsidRDefault="005862E0" w:rsidP="005862E0">
      <w:pPr>
        <w:jc w:val="both"/>
        <w:rPr>
          <w:rFonts w:ascii="Times New Roman" w:hAnsi="Times New Roman" w:cs="Times New Roman"/>
          <w:sz w:val="20"/>
        </w:rPr>
      </w:pPr>
    </w:p>
    <w:p w:rsidR="005862E0" w:rsidRPr="009477F0" w:rsidRDefault="005862E0" w:rsidP="005862E0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г. Дальнереченск                                                                                                  </w:t>
      </w:r>
      <w:r w:rsidR="004F433B">
        <w:rPr>
          <w:rFonts w:ascii="Times New Roman" w:hAnsi="Times New Roman" w:cs="Times New Roman"/>
          <w:sz w:val="20"/>
        </w:rPr>
        <w:t xml:space="preserve">               </w:t>
      </w:r>
      <w:r w:rsidR="003E212C">
        <w:rPr>
          <w:rFonts w:ascii="Times New Roman" w:hAnsi="Times New Roman" w:cs="Times New Roman"/>
          <w:sz w:val="20"/>
        </w:rPr>
        <w:t xml:space="preserve">   </w:t>
      </w:r>
      <w:r w:rsidR="00A84D87">
        <w:rPr>
          <w:rFonts w:ascii="Times New Roman" w:hAnsi="Times New Roman" w:cs="Times New Roman"/>
          <w:sz w:val="20"/>
        </w:rPr>
        <w:t xml:space="preserve">                           </w:t>
      </w:r>
      <w:r w:rsidR="00355432">
        <w:rPr>
          <w:rFonts w:ascii="Times New Roman" w:hAnsi="Times New Roman" w:cs="Times New Roman"/>
          <w:sz w:val="20"/>
        </w:rPr>
        <w:t>02.10</w:t>
      </w:r>
      <w:r w:rsidR="004F433B">
        <w:rPr>
          <w:rFonts w:ascii="Times New Roman" w:hAnsi="Times New Roman" w:cs="Times New Roman"/>
          <w:sz w:val="20"/>
        </w:rPr>
        <w:t>.202</w:t>
      </w:r>
      <w:r w:rsidR="00A45770">
        <w:rPr>
          <w:rFonts w:ascii="Times New Roman" w:hAnsi="Times New Roman" w:cs="Times New Roman"/>
          <w:sz w:val="20"/>
        </w:rPr>
        <w:t>4</w:t>
      </w:r>
      <w:r w:rsidR="004F433B">
        <w:rPr>
          <w:rFonts w:ascii="Times New Roman" w:hAnsi="Times New Roman" w:cs="Times New Roman"/>
          <w:sz w:val="20"/>
        </w:rPr>
        <w:t xml:space="preserve"> г.</w:t>
      </w:r>
    </w:p>
    <w:p w:rsidR="005862E0" w:rsidRPr="009477F0" w:rsidRDefault="005862E0" w:rsidP="005862E0">
      <w:pPr>
        <w:ind w:left="567"/>
        <w:jc w:val="both"/>
        <w:rPr>
          <w:rFonts w:ascii="Times New Roman" w:hAnsi="Times New Roman" w:cs="Times New Roman"/>
          <w:sz w:val="20"/>
        </w:rPr>
      </w:pPr>
    </w:p>
    <w:p w:rsidR="005862E0" w:rsidRPr="009477F0" w:rsidRDefault="005862E0" w:rsidP="009477F0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Муниципальное бюджетное дошкольное образовате</w:t>
      </w:r>
      <w:r w:rsidR="00D5431C">
        <w:rPr>
          <w:rFonts w:ascii="Times New Roman" w:hAnsi="Times New Roman" w:cs="Times New Roman"/>
          <w:sz w:val="20"/>
        </w:rPr>
        <w:t>льное учреждение «Центр развития</w:t>
      </w:r>
      <w:r w:rsidRPr="009477F0">
        <w:rPr>
          <w:rFonts w:ascii="Times New Roman" w:hAnsi="Times New Roman" w:cs="Times New Roman"/>
          <w:sz w:val="20"/>
        </w:rPr>
        <w:t xml:space="preserve"> ребёнка – детский сад № 5», осуществляющее образовательную деятельность на основании лицензии серия 25Л</w:t>
      </w:r>
      <w:r w:rsidR="00361276" w:rsidRPr="009477F0">
        <w:rPr>
          <w:rFonts w:ascii="Times New Roman" w:hAnsi="Times New Roman" w:cs="Times New Roman"/>
          <w:sz w:val="20"/>
        </w:rPr>
        <w:t>01 № 0001084, р</w:t>
      </w:r>
      <w:r w:rsidR="00D5431C">
        <w:rPr>
          <w:rFonts w:ascii="Times New Roman" w:hAnsi="Times New Roman" w:cs="Times New Roman"/>
          <w:sz w:val="20"/>
        </w:rPr>
        <w:t>егистрационный номер 42, выданно</w:t>
      </w:r>
      <w:r w:rsidR="00361276" w:rsidRPr="009477F0">
        <w:rPr>
          <w:rFonts w:ascii="Times New Roman" w:hAnsi="Times New Roman" w:cs="Times New Roman"/>
          <w:sz w:val="20"/>
        </w:rPr>
        <w:t xml:space="preserve">й 26.01.2016 года Департаментом образования и науки Приморского края, именуемое в дальнейшем </w:t>
      </w:r>
      <w:r w:rsidR="00355432">
        <w:rPr>
          <w:rFonts w:ascii="Times New Roman" w:hAnsi="Times New Roman" w:cs="Times New Roman"/>
          <w:sz w:val="20"/>
        </w:rPr>
        <w:t xml:space="preserve">«Исполнитель», в лице </w:t>
      </w:r>
      <w:proofErr w:type="spellStart"/>
      <w:r w:rsidR="00355432">
        <w:rPr>
          <w:rFonts w:ascii="Times New Roman" w:hAnsi="Times New Roman" w:cs="Times New Roman"/>
          <w:sz w:val="20"/>
        </w:rPr>
        <w:t>и.о</w:t>
      </w:r>
      <w:proofErr w:type="spellEnd"/>
      <w:r w:rsidR="00355432">
        <w:rPr>
          <w:rFonts w:ascii="Times New Roman" w:hAnsi="Times New Roman" w:cs="Times New Roman"/>
          <w:sz w:val="20"/>
        </w:rPr>
        <w:t>. заведующего Ткачук Оксаны Анатольевны</w:t>
      </w:r>
      <w:r w:rsidR="00361276" w:rsidRPr="009477F0">
        <w:rPr>
          <w:rFonts w:ascii="Times New Roman" w:hAnsi="Times New Roman" w:cs="Times New Roman"/>
          <w:sz w:val="20"/>
        </w:rPr>
        <w:t>, действующего на основании Устава МБДОУ «ЦРР – детский сад № 5», и  «Заказчик», ______________________________________________________________</w:t>
      </w:r>
      <w:r w:rsidR="009477F0">
        <w:rPr>
          <w:rFonts w:ascii="Times New Roman" w:hAnsi="Times New Roman" w:cs="Times New Roman"/>
          <w:sz w:val="20"/>
        </w:rPr>
        <w:t>________</w:t>
      </w:r>
      <w:r w:rsidR="00361276" w:rsidRPr="009477F0">
        <w:rPr>
          <w:rFonts w:ascii="Times New Roman" w:hAnsi="Times New Roman" w:cs="Times New Roman"/>
          <w:sz w:val="20"/>
        </w:rPr>
        <w:t xml:space="preserve">, с другой стороны,   действующий в </w:t>
      </w:r>
      <w:proofErr w:type="gramStart"/>
      <w:r w:rsidR="00361276" w:rsidRPr="009477F0">
        <w:rPr>
          <w:rFonts w:ascii="Times New Roman" w:hAnsi="Times New Roman" w:cs="Times New Roman"/>
          <w:sz w:val="20"/>
        </w:rPr>
        <w:t>инте</w:t>
      </w:r>
      <w:bookmarkStart w:id="0" w:name="_GoBack"/>
      <w:bookmarkEnd w:id="0"/>
      <w:r w:rsidR="00361276" w:rsidRPr="009477F0">
        <w:rPr>
          <w:rFonts w:ascii="Times New Roman" w:hAnsi="Times New Roman" w:cs="Times New Roman"/>
          <w:sz w:val="20"/>
        </w:rPr>
        <w:t>ресах</w:t>
      </w:r>
      <w:proofErr w:type="gramEnd"/>
      <w:r w:rsidR="00361276" w:rsidRPr="009477F0">
        <w:rPr>
          <w:rFonts w:ascii="Times New Roman" w:hAnsi="Times New Roman" w:cs="Times New Roman"/>
          <w:sz w:val="20"/>
        </w:rPr>
        <w:t xml:space="preserve"> несовершеннолетнего (ей)</w:t>
      </w:r>
      <w:r w:rsidR="00F667A1">
        <w:rPr>
          <w:rFonts w:ascii="Times New Roman" w:hAnsi="Times New Roman" w:cs="Times New Roman"/>
          <w:sz w:val="20"/>
        </w:rPr>
        <w:t>________________________</w:t>
      </w:r>
      <w:r w:rsidR="009477F0">
        <w:rPr>
          <w:rFonts w:ascii="Times New Roman" w:hAnsi="Times New Roman" w:cs="Times New Roman"/>
          <w:sz w:val="20"/>
        </w:rPr>
        <w:t xml:space="preserve">___________________ </w:t>
      </w:r>
      <w:r w:rsidR="008D00ED" w:rsidRPr="009477F0">
        <w:rPr>
          <w:rFonts w:ascii="Times New Roman" w:hAnsi="Times New Roman" w:cs="Times New Roman"/>
          <w:sz w:val="20"/>
        </w:rPr>
        <w:t xml:space="preserve">_________________________________________________________________________, ___________________________года рождения, именуемого в дальнейшем «Обучающийся», </w:t>
      </w:r>
      <w:r w:rsidR="00361276" w:rsidRPr="009477F0">
        <w:rPr>
          <w:rFonts w:ascii="Times New Roman" w:hAnsi="Times New Roman" w:cs="Times New Roman"/>
          <w:sz w:val="20"/>
        </w:rPr>
        <w:t>заключили на</w:t>
      </w:r>
      <w:r w:rsidR="008D00ED" w:rsidRPr="009477F0">
        <w:rPr>
          <w:rFonts w:ascii="Times New Roman" w:hAnsi="Times New Roman" w:cs="Times New Roman"/>
          <w:sz w:val="20"/>
        </w:rPr>
        <w:t>стоящий договор о нижеследующем:</w:t>
      </w:r>
    </w:p>
    <w:p w:rsidR="008D00ED" w:rsidRPr="009477F0" w:rsidRDefault="008D00ED" w:rsidP="008D00ED">
      <w:pPr>
        <w:ind w:left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</w:rPr>
        <w:t>1. Предмет договора</w:t>
      </w:r>
    </w:p>
    <w:p w:rsidR="008D00ED" w:rsidRPr="009477F0" w:rsidRDefault="008D00ED" w:rsidP="008D00ED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1.1. Настоящий договор регламентирует обязанности сторо</w:t>
      </w:r>
      <w:r w:rsidR="002265CC">
        <w:rPr>
          <w:rFonts w:ascii="Times New Roman" w:hAnsi="Times New Roman" w:cs="Times New Roman"/>
          <w:sz w:val="20"/>
        </w:rPr>
        <w:t xml:space="preserve">н </w:t>
      </w:r>
      <w:r w:rsidRPr="009477F0">
        <w:rPr>
          <w:rFonts w:ascii="Times New Roman" w:hAnsi="Times New Roman" w:cs="Times New Roman"/>
          <w:sz w:val="20"/>
        </w:rPr>
        <w:t xml:space="preserve"> по обучению дошкольников.</w:t>
      </w:r>
    </w:p>
    <w:p w:rsidR="008D00ED" w:rsidRPr="009477F0" w:rsidRDefault="008D00ED" w:rsidP="008D00ED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1.2. Исполнитель обязуется предоставить дополнительную образовательную деятельность обучающемуся, а Заказчик обязуется оплатить </w:t>
      </w:r>
      <w:proofErr w:type="gramStart"/>
      <w:r w:rsidRPr="009477F0">
        <w:rPr>
          <w:rFonts w:ascii="Times New Roman" w:hAnsi="Times New Roman" w:cs="Times New Roman"/>
          <w:sz w:val="20"/>
        </w:rPr>
        <w:t xml:space="preserve">обучение по </w:t>
      </w:r>
      <w:r w:rsidR="00012A02">
        <w:rPr>
          <w:rFonts w:ascii="Times New Roman" w:hAnsi="Times New Roman" w:cs="Times New Roman"/>
          <w:sz w:val="20"/>
        </w:rPr>
        <w:t>программе</w:t>
      </w:r>
      <w:proofErr w:type="gramEnd"/>
      <w:r w:rsidR="00012A02">
        <w:rPr>
          <w:rFonts w:ascii="Times New Roman" w:hAnsi="Times New Roman" w:cs="Times New Roman"/>
          <w:sz w:val="20"/>
        </w:rPr>
        <w:t xml:space="preserve"> </w:t>
      </w:r>
      <w:r w:rsidRPr="009477F0">
        <w:rPr>
          <w:rFonts w:ascii="Times New Roman" w:hAnsi="Times New Roman" w:cs="Times New Roman"/>
          <w:sz w:val="20"/>
        </w:rPr>
        <w:t>дополнительной образовательной деятельности в художест</w:t>
      </w:r>
      <w:r w:rsidR="00012A02">
        <w:rPr>
          <w:rFonts w:ascii="Times New Roman" w:hAnsi="Times New Roman" w:cs="Times New Roman"/>
          <w:sz w:val="20"/>
        </w:rPr>
        <w:t xml:space="preserve">венном направлении  </w:t>
      </w:r>
      <w:r w:rsidRPr="009477F0">
        <w:rPr>
          <w:rFonts w:ascii="Times New Roman" w:hAnsi="Times New Roman" w:cs="Times New Roman"/>
          <w:sz w:val="20"/>
        </w:rPr>
        <w:t xml:space="preserve"> «</w:t>
      </w:r>
      <w:r w:rsidR="00A10E95">
        <w:rPr>
          <w:rFonts w:ascii="Times New Roman" w:hAnsi="Times New Roman" w:cs="Times New Roman"/>
          <w:sz w:val="20"/>
        </w:rPr>
        <w:t>Вокально-хоровое пение «</w:t>
      </w:r>
      <w:proofErr w:type="spellStart"/>
      <w:r w:rsidR="00A10E95">
        <w:rPr>
          <w:rFonts w:ascii="Times New Roman" w:hAnsi="Times New Roman" w:cs="Times New Roman"/>
          <w:sz w:val="20"/>
        </w:rPr>
        <w:t>Домисолька</w:t>
      </w:r>
      <w:proofErr w:type="spellEnd"/>
      <w:r w:rsidR="00A10E95">
        <w:rPr>
          <w:rFonts w:ascii="Times New Roman" w:hAnsi="Times New Roman" w:cs="Times New Roman"/>
          <w:sz w:val="20"/>
        </w:rPr>
        <w:t>»</w:t>
      </w:r>
      <w:r w:rsidRPr="009477F0">
        <w:rPr>
          <w:rFonts w:ascii="Times New Roman" w:hAnsi="Times New Roman" w:cs="Times New Roman"/>
          <w:sz w:val="20"/>
        </w:rPr>
        <w:t>»</w:t>
      </w:r>
      <w:r w:rsidR="00012A02">
        <w:rPr>
          <w:rFonts w:ascii="Times New Roman" w:hAnsi="Times New Roman" w:cs="Times New Roman"/>
          <w:sz w:val="20"/>
        </w:rPr>
        <w:t>.</w:t>
      </w:r>
    </w:p>
    <w:p w:rsidR="008D00ED" w:rsidRPr="009477F0" w:rsidRDefault="008D00ED" w:rsidP="008D00ED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1.3. Форма обучения очная. Занятия проводятся в соответствии с утверждённой Исполнителем образовательной программой и расписанием за</w:t>
      </w:r>
      <w:r w:rsidR="00355432">
        <w:rPr>
          <w:rFonts w:ascii="Times New Roman" w:hAnsi="Times New Roman" w:cs="Times New Roman"/>
          <w:sz w:val="20"/>
        </w:rPr>
        <w:t>нятий в период с 02.10</w:t>
      </w:r>
      <w:r w:rsidR="00F26AD4">
        <w:rPr>
          <w:rFonts w:ascii="Times New Roman" w:hAnsi="Times New Roman" w:cs="Times New Roman"/>
          <w:sz w:val="20"/>
        </w:rPr>
        <w:t>.202</w:t>
      </w:r>
      <w:r w:rsidR="00A45770">
        <w:rPr>
          <w:rFonts w:ascii="Times New Roman" w:hAnsi="Times New Roman" w:cs="Times New Roman"/>
          <w:sz w:val="20"/>
        </w:rPr>
        <w:t>4</w:t>
      </w:r>
      <w:r w:rsidR="00355432">
        <w:rPr>
          <w:rFonts w:ascii="Times New Roman" w:hAnsi="Times New Roman" w:cs="Times New Roman"/>
          <w:sz w:val="20"/>
        </w:rPr>
        <w:t>г. по 30.05.2025</w:t>
      </w:r>
      <w:r w:rsidRPr="009477F0">
        <w:rPr>
          <w:rFonts w:ascii="Times New Roman" w:hAnsi="Times New Roman" w:cs="Times New Roman"/>
          <w:sz w:val="20"/>
        </w:rPr>
        <w:t>г., за исключением выходных и нерабочих праздничных дней.</w:t>
      </w:r>
    </w:p>
    <w:p w:rsidR="008D00ED" w:rsidRPr="009477F0" w:rsidRDefault="00864B14" w:rsidP="008D00ED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Выборочное посещение учебных занятий образовательной программой</w:t>
      </w:r>
      <w:r w:rsidR="00A10E95">
        <w:rPr>
          <w:rFonts w:ascii="Times New Roman" w:hAnsi="Times New Roman" w:cs="Times New Roman"/>
          <w:sz w:val="20"/>
        </w:rPr>
        <w:t xml:space="preserve"> </w:t>
      </w:r>
      <w:r w:rsidRPr="009477F0">
        <w:rPr>
          <w:rFonts w:ascii="Times New Roman" w:hAnsi="Times New Roman" w:cs="Times New Roman"/>
          <w:sz w:val="20"/>
        </w:rPr>
        <w:t xml:space="preserve"> не предусмотрено.</w:t>
      </w:r>
    </w:p>
    <w:p w:rsidR="00864B14" w:rsidRPr="009477F0" w:rsidRDefault="00864B14" w:rsidP="00864B14">
      <w:pPr>
        <w:ind w:left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t>II</w:t>
      </w:r>
      <w:r w:rsidRPr="009477F0">
        <w:rPr>
          <w:rFonts w:ascii="Times New Roman" w:hAnsi="Times New Roman" w:cs="Times New Roman"/>
          <w:b/>
          <w:sz w:val="20"/>
        </w:rPr>
        <w:t>. Правила Исполнителя, Заказчика и Обучающегося</w:t>
      </w:r>
    </w:p>
    <w:p w:rsidR="00864B14" w:rsidRPr="00012A02" w:rsidRDefault="00864B14" w:rsidP="00864B1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012A02">
        <w:rPr>
          <w:rFonts w:ascii="Times New Roman" w:hAnsi="Times New Roman" w:cs="Times New Roman"/>
          <w:b/>
          <w:sz w:val="20"/>
        </w:rPr>
        <w:t>2.1. Исполнитель вправе:</w:t>
      </w:r>
    </w:p>
    <w:p w:rsidR="00864B14" w:rsidRPr="009477F0" w:rsidRDefault="00864B14" w:rsidP="00864B14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2.1.1. Самостоятельно осуществлять образовательный процесс, ф</w:t>
      </w:r>
      <w:r w:rsidR="00012A02">
        <w:rPr>
          <w:rFonts w:ascii="Times New Roman" w:hAnsi="Times New Roman" w:cs="Times New Roman"/>
          <w:sz w:val="20"/>
        </w:rPr>
        <w:t>о</w:t>
      </w:r>
      <w:r w:rsidRPr="009477F0">
        <w:rPr>
          <w:rFonts w:ascii="Times New Roman" w:hAnsi="Times New Roman" w:cs="Times New Roman"/>
          <w:sz w:val="20"/>
        </w:rPr>
        <w:t>рмы проведения занятий.</w:t>
      </w:r>
    </w:p>
    <w:p w:rsidR="00864B14" w:rsidRPr="00012A02" w:rsidRDefault="00864B14" w:rsidP="00864B1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012A02">
        <w:rPr>
          <w:rFonts w:ascii="Times New Roman" w:hAnsi="Times New Roman" w:cs="Times New Roman"/>
          <w:b/>
          <w:sz w:val="20"/>
        </w:rPr>
        <w:t>2.2. Заказчик вправе:</w:t>
      </w:r>
    </w:p>
    <w:p w:rsidR="00864B14" w:rsidRPr="009477F0" w:rsidRDefault="00864B14" w:rsidP="00864B14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2.2.1. Получать информацию от Исполнителя по вопросам организации и обеспечения</w:t>
      </w:r>
      <w:r w:rsidR="002265CC">
        <w:rPr>
          <w:rFonts w:ascii="Times New Roman" w:hAnsi="Times New Roman" w:cs="Times New Roman"/>
          <w:sz w:val="20"/>
        </w:rPr>
        <w:t xml:space="preserve"> дополнительной образовательной деятельности</w:t>
      </w:r>
      <w:r w:rsidRPr="009477F0">
        <w:rPr>
          <w:rFonts w:ascii="Times New Roman" w:hAnsi="Times New Roman" w:cs="Times New Roman"/>
          <w:sz w:val="20"/>
        </w:rPr>
        <w:t xml:space="preserve">, </w:t>
      </w:r>
      <w:proofErr w:type="gramStart"/>
      <w:r w:rsidR="00A3060E" w:rsidRPr="009477F0">
        <w:rPr>
          <w:rFonts w:ascii="Times New Roman" w:hAnsi="Times New Roman" w:cs="Times New Roman"/>
          <w:sz w:val="20"/>
        </w:rPr>
        <w:t>предусмотренных</w:t>
      </w:r>
      <w:proofErr w:type="gramEnd"/>
      <w:r w:rsidR="00A3060E" w:rsidRPr="009477F0">
        <w:rPr>
          <w:rFonts w:ascii="Times New Roman" w:hAnsi="Times New Roman" w:cs="Times New Roman"/>
          <w:sz w:val="20"/>
        </w:rPr>
        <w:t xml:space="preserve"> разделом </w:t>
      </w:r>
      <w:r w:rsidR="00A3060E" w:rsidRPr="009477F0">
        <w:rPr>
          <w:rFonts w:ascii="Times New Roman" w:hAnsi="Times New Roman" w:cs="Times New Roman"/>
          <w:sz w:val="20"/>
          <w:lang w:val="en-US"/>
        </w:rPr>
        <w:t>I</w:t>
      </w:r>
      <w:r w:rsidR="00A3060E" w:rsidRPr="009477F0">
        <w:rPr>
          <w:rFonts w:ascii="Times New Roman" w:hAnsi="Times New Roman" w:cs="Times New Roman"/>
          <w:sz w:val="20"/>
        </w:rPr>
        <w:t xml:space="preserve"> настоящего Договора.</w:t>
      </w:r>
    </w:p>
    <w:p w:rsidR="00A3060E" w:rsidRPr="009477F0" w:rsidRDefault="00317D1F" w:rsidP="00864B14">
      <w:pPr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2.2.2. Обращаться к И</w:t>
      </w:r>
      <w:r w:rsidR="00A3060E" w:rsidRPr="009477F0">
        <w:rPr>
          <w:rFonts w:ascii="Times New Roman" w:hAnsi="Times New Roman" w:cs="Times New Roman"/>
          <w:sz w:val="20"/>
        </w:rPr>
        <w:t>сполнителю по вопросам, касающимся образовательного процесса.</w:t>
      </w:r>
    </w:p>
    <w:p w:rsidR="00A3060E" w:rsidRPr="009477F0" w:rsidRDefault="00A3060E" w:rsidP="00317D1F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2.2.3. Пользоваться в порядке, установленном локальными нормативными актами, имущ</w:t>
      </w:r>
      <w:r w:rsidR="00317D1F">
        <w:rPr>
          <w:rFonts w:ascii="Times New Roman" w:hAnsi="Times New Roman" w:cs="Times New Roman"/>
          <w:sz w:val="20"/>
        </w:rPr>
        <w:t xml:space="preserve">еством Исполнителя, необходимым </w:t>
      </w:r>
      <w:r w:rsidRPr="009477F0">
        <w:rPr>
          <w:rFonts w:ascii="Times New Roman" w:hAnsi="Times New Roman" w:cs="Times New Roman"/>
          <w:sz w:val="20"/>
        </w:rPr>
        <w:t>для освоения образовательной программы.</w:t>
      </w:r>
    </w:p>
    <w:p w:rsidR="00A3060E" w:rsidRPr="009477F0" w:rsidRDefault="00A3060E" w:rsidP="00864B14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3060E" w:rsidRPr="009477F0" w:rsidRDefault="00A3060E" w:rsidP="00864B14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2.2.5. Получать полную и достоверную информацию об оценке знаний, умений, навыков и компетенций.</w:t>
      </w:r>
    </w:p>
    <w:p w:rsidR="00A3060E" w:rsidRPr="009477F0" w:rsidRDefault="00A3060E" w:rsidP="00A3060E">
      <w:pPr>
        <w:ind w:left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t>III</w:t>
      </w:r>
      <w:r w:rsidRPr="009477F0">
        <w:rPr>
          <w:rFonts w:ascii="Times New Roman" w:hAnsi="Times New Roman" w:cs="Times New Roman"/>
          <w:b/>
          <w:sz w:val="20"/>
        </w:rPr>
        <w:t>. Обязанности исполнителя, Заказчика и Обучающегося</w:t>
      </w:r>
    </w:p>
    <w:p w:rsidR="00A3060E" w:rsidRPr="009477F0" w:rsidRDefault="00A3060E" w:rsidP="00A3060E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</w:rPr>
        <w:t>3.1. Исполнитель обязан:</w:t>
      </w:r>
    </w:p>
    <w:p w:rsidR="00A3060E" w:rsidRPr="009477F0" w:rsidRDefault="00A3060E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3.1.1. Зачислить Обучающегося в группу на платную </w:t>
      </w:r>
      <w:r w:rsidR="002265CC">
        <w:rPr>
          <w:rFonts w:ascii="Times New Roman" w:hAnsi="Times New Roman" w:cs="Times New Roman"/>
          <w:sz w:val="20"/>
        </w:rPr>
        <w:t>дополнительную образовательную деятельность</w:t>
      </w:r>
      <w:r w:rsidR="00317D1F">
        <w:rPr>
          <w:rFonts w:ascii="Times New Roman" w:hAnsi="Times New Roman" w:cs="Times New Roman"/>
          <w:sz w:val="20"/>
        </w:rPr>
        <w:t xml:space="preserve">, согласно </w:t>
      </w:r>
      <w:proofErr w:type="gramStart"/>
      <w:r w:rsidR="00317D1F">
        <w:rPr>
          <w:rFonts w:ascii="Times New Roman" w:hAnsi="Times New Roman" w:cs="Times New Roman"/>
          <w:sz w:val="20"/>
        </w:rPr>
        <w:t>п</w:t>
      </w:r>
      <w:proofErr w:type="gramEnd"/>
      <w:r w:rsidR="00317D1F">
        <w:rPr>
          <w:rFonts w:ascii="Times New Roman" w:hAnsi="Times New Roman" w:cs="Times New Roman"/>
          <w:sz w:val="20"/>
        </w:rPr>
        <w:t xml:space="preserve"> 1.1. данного Д</w:t>
      </w:r>
      <w:r w:rsidRPr="009477F0">
        <w:rPr>
          <w:rFonts w:ascii="Times New Roman" w:hAnsi="Times New Roman" w:cs="Times New Roman"/>
          <w:sz w:val="20"/>
        </w:rPr>
        <w:t>оговора.</w:t>
      </w:r>
    </w:p>
    <w:p w:rsidR="00A3060E" w:rsidRPr="009477F0" w:rsidRDefault="00A3060E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3.1.2. Довести до Заказчика ин</w:t>
      </w:r>
      <w:r w:rsidR="002265CC">
        <w:rPr>
          <w:rFonts w:ascii="Times New Roman" w:hAnsi="Times New Roman" w:cs="Times New Roman"/>
          <w:sz w:val="20"/>
        </w:rPr>
        <w:t xml:space="preserve">формацию, содержащую сведения о дополнительной образовательной деятельности </w:t>
      </w:r>
      <w:r w:rsidRPr="009477F0">
        <w:rPr>
          <w:rFonts w:ascii="Times New Roman" w:hAnsi="Times New Roman" w:cs="Times New Roman"/>
          <w:sz w:val="20"/>
        </w:rPr>
        <w:t xml:space="preserve"> в порядке и объёме, которые предусмотрены Законом Российской Федерации.</w:t>
      </w:r>
    </w:p>
    <w:p w:rsidR="00A3060E" w:rsidRPr="009477F0" w:rsidRDefault="00A3060E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3.1.3. Организовать и обеспечить</w:t>
      </w:r>
      <w:r w:rsidR="002265CC">
        <w:rPr>
          <w:rFonts w:ascii="Times New Roman" w:hAnsi="Times New Roman" w:cs="Times New Roman"/>
          <w:sz w:val="20"/>
        </w:rPr>
        <w:t xml:space="preserve"> осуществление образовательного процесса</w:t>
      </w:r>
      <w:r w:rsidR="004C023C">
        <w:rPr>
          <w:rFonts w:ascii="Times New Roman" w:hAnsi="Times New Roman" w:cs="Times New Roman"/>
          <w:sz w:val="20"/>
        </w:rPr>
        <w:t>, предусмотренного</w:t>
      </w:r>
      <w:r w:rsidRPr="009477F0">
        <w:rPr>
          <w:rFonts w:ascii="Times New Roman" w:hAnsi="Times New Roman" w:cs="Times New Roman"/>
          <w:sz w:val="20"/>
        </w:rPr>
        <w:t xml:space="preserve"> разделом </w:t>
      </w:r>
      <w:r w:rsidRPr="009477F0">
        <w:rPr>
          <w:rFonts w:ascii="Times New Roman" w:hAnsi="Times New Roman" w:cs="Times New Roman"/>
          <w:sz w:val="20"/>
          <w:lang w:val="en-US"/>
        </w:rPr>
        <w:t>I</w:t>
      </w:r>
      <w:r w:rsidR="004C023C">
        <w:rPr>
          <w:rFonts w:ascii="Times New Roman" w:hAnsi="Times New Roman" w:cs="Times New Roman"/>
          <w:sz w:val="20"/>
        </w:rPr>
        <w:t xml:space="preserve"> настоящего Договора, который  соответствует </w:t>
      </w:r>
      <w:r w:rsidR="00480D7B" w:rsidRPr="009477F0">
        <w:rPr>
          <w:rFonts w:ascii="Times New Roman" w:hAnsi="Times New Roman" w:cs="Times New Roman"/>
          <w:sz w:val="20"/>
        </w:rPr>
        <w:t xml:space="preserve"> утверждённой Исполнителем образовательной про</w:t>
      </w:r>
      <w:r w:rsidR="004C023C">
        <w:rPr>
          <w:rFonts w:ascii="Times New Roman" w:hAnsi="Times New Roman" w:cs="Times New Roman"/>
          <w:sz w:val="20"/>
        </w:rPr>
        <w:t xml:space="preserve">грамме и расписанию </w:t>
      </w:r>
      <w:r w:rsidR="00480D7B" w:rsidRPr="009477F0">
        <w:rPr>
          <w:rFonts w:ascii="Times New Roman" w:hAnsi="Times New Roman" w:cs="Times New Roman"/>
          <w:sz w:val="20"/>
        </w:rPr>
        <w:t xml:space="preserve"> занятий.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3.1.4. Обеспечить </w:t>
      </w:r>
      <w:proofErr w:type="gramStart"/>
      <w:r w:rsidRPr="009477F0">
        <w:rPr>
          <w:rFonts w:ascii="Times New Roman" w:hAnsi="Times New Roman" w:cs="Times New Roman"/>
          <w:sz w:val="20"/>
        </w:rPr>
        <w:t>Обучающемуся</w:t>
      </w:r>
      <w:proofErr w:type="gramEnd"/>
      <w:r w:rsidRPr="009477F0">
        <w:rPr>
          <w:rFonts w:ascii="Times New Roman" w:hAnsi="Times New Roman" w:cs="Times New Roman"/>
          <w:sz w:val="20"/>
        </w:rPr>
        <w:t xml:space="preserve"> предусмотренные выбранной образовательной программой условия её освоения.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3.</w:t>
      </w:r>
      <w:r w:rsidR="00317D1F">
        <w:rPr>
          <w:rFonts w:ascii="Times New Roman" w:hAnsi="Times New Roman" w:cs="Times New Roman"/>
          <w:sz w:val="20"/>
        </w:rPr>
        <w:t xml:space="preserve">1.5. </w:t>
      </w:r>
      <w:proofErr w:type="gramStart"/>
      <w:r w:rsidR="00317D1F">
        <w:rPr>
          <w:rFonts w:ascii="Times New Roman" w:hAnsi="Times New Roman" w:cs="Times New Roman"/>
          <w:sz w:val="20"/>
        </w:rPr>
        <w:t>Сохранить место за Обучающи</w:t>
      </w:r>
      <w:r w:rsidRPr="009477F0">
        <w:rPr>
          <w:rFonts w:ascii="Times New Roman" w:hAnsi="Times New Roman" w:cs="Times New Roman"/>
          <w:sz w:val="20"/>
        </w:rPr>
        <w:t>мся в случае пропуска занятий по уважительным причинам.</w:t>
      </w:r>
      <w:proofErr w:type="gramEnd"/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3.1.6. Обеспечить </w:t>
      </w:r>
      <w:proofErr w:type="gramStart"/>
      <w:r w:rsidRPr="009477F0">
        <w:rPr>
          <w:rFonts w:ascii="Times New Roman" w:hAnsi="Times New Roman" w:cs="Times New Roman"/>
          <w:sz w:val="20"/>
        </w:rPr>
        <w:t>Обучающемуся</w:t>
      </w:r>
      <w:proofErr w:type="gramEnd"/>
      <w:r w:rsidRPr="009477F0">
        <w:rPr>
          <w:rFonts w:ascii="Times New Roman" w:hAnsi="Times New Roman" w:cs="Times New Roman"/>
          <w:sz w:val="20"/>
        </w:rPr>
        <w:t xml:space="preserve"> уважение человеческого достоинства, защиту от всех форм физического и  психического насилия, оскорбления личности, охрану жизни и здоровья.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</w:rPr>
        <w:t>3.2. Заказчик обязан: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3.2.1. Своевременно </w:t>
      </w:r>
      <w:r w:rsidR="002265CC">
        <w:rPr>
          <w:rFonts w:ascii="Times New Roman" w:hAnsi="Times New Roman" w:cs="Times New Roman"/>
          <w:sz w:val="20"/>
        </w:rPr>
        <w:t xml:space="preserve">вносить плату за обеспечение дополнительной образовательной деятельности с Обучающимся, </w:t>
      </w:r>
      <w:r w:rsidRPr="009477F0">
        <w:rPr>
          <w:rFonts w:ascii="Times New Roman" w:hAnsi="Times New Roman" w:cs="Times New Roman"/>
          <w:sz w:val="20"/>
        </w:rPr>
        <w:t xml:space="preserve"> указанные в разделе </w:t>
      </w:r>
      <w:r w:rsidRPr="009477F0">
        <w:rPr>
          <w:rFonts w:ascii="Times New Roman" w:hAnsi="Times New Roman" w:cs="Times New Roman"/>
          <w:sz w:val="20"/>
          <w:lang w:val="en-US"/>
        </w:rPr>
        <w:t>I</w:t>
      </w:r>
      <w:r w:rsidRPr="009477F0">
        <w:rPr>
          <w:rFonts w:ascii="Times New Roman" w:hAnsi="Times New Roman" w:cs="Times New Roman"/>
          <w:sz w:val="20"/>
        </w:rPr>
        <w:t xml:space="preserve"> настоящего Договора, в размере и порядке, </w:t>
      </w:r>
      <w:proofErr w:type="gramStart"/>
      <w:r w:rsidRPr="009477F0">
        <w:rPr>
          <w:rFonts w:ascii="Times New Roman" w:hAnsi="Times New Roman" w:cs="Times New Roman"/>
          <w:sz w:val="20"/>
        </w:rPr>
        <w:t>определённых</w:t>
      </w:r>
      <w:proofErr w:type="gramEnd"/>
      <w:r w:rsidRPr="009477F0">
        <w:rPr>
          <w:rFonts w:ascii="Times New Roman" w:hAnsi="Times New Roman" w:cs="Times New Roman"/>
          <w:sz w:val="20"/>
        </w:rPr>
        <w:t xml:space="preserve"> настоящим Договором, а также предоставлять платёжные документы, подтверждающие такую оплату.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3.2.2. Обеспечить посещение занятий </w:t>
      </w:r>
      <w:proofErr w:type="gramStart"/>
      <w:r w:rsidRPr="009477F0">
        <w:rPr>
          <w:rFonts w:ascii="Times New Roman" w:hAnsi="Times New Roman" w:cs="Times New Roman"/>
          <w:sz w:val="20"/>
        </w:rPr>
        <w:t>Обучающимся</w:t>
      </w:r>
      <w:proofErr w:type="gramEnd"/>
      <w:r w:rsidRPr="009477F0">
        <w:rPr>
          <w:rFonts w:ascii="Times New Roman" w:hAnsi="Times New Roman" w:cs="Times New Roman"/>
          <w:sz w:val="20"/>
        </w:rPr>
        <w:t xml:space="preserve"> согласно утверждённому расписанию.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3.2.3. Извещать Исполнителя об уважительных причинах отсутствия Обучающегося на занятиях.</w:t>
      </w:r>
    </w:p>
    <w:p w:rsidR="00480D7B" w:rsidRPr="009477F0" w:rsidRDefault="00317D1F" w:rsidP="00A3060E">
      <w:pPr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3.2.4. Н</w:t>
      </w:r>
      <w:r w:rsidR="00480D7B" w:rsidRPr="009477F0">
        <w:rPr>
          <w:rFonts w:ascii="Times New Roman" w:hAnsi="Times New Roman" w:cs="Times New Roman"/>
          <w:sz w:val="20"/>
        </w:rPr>
        <w:t>езамедлительно сообщать об изменении контактного телефона и адреса места жительства.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</w:rPr>
        <w:t>3.3. Обучающийся обязан: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3.3.1. Соблюдать требования учредительных документов, права внутреннего распорядка и иные локальные нормативные акты Исполнителя.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3.3.2. Соблюдать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480D7B" w:rsidRPr="009477F0" w:rsidRDefault="00480D7B" w:rsidP="00A3060E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3.3.3. Бережно относиться к имуществу Исполнителя.</w:t>
      </w:r>
    </w:p>
    <w:p w:rsidR="00480D7B" w:rsidRPr="009477F0" w:rsidRDefault="00480D7B" w:rsidP="00480D7B">
      <w:pPr>
        <w:ind w:left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t>IV</w:t>
      </w:r>
      <w:r w:rsidRPr="009477F0">
        <w:rPr>
          <w:rFonts w:ascii="Times New Roman" w:hAnsi="Times New Roman" w:cs="Times New Roman"/>
          <w:b/>
          <w:sz w:val="20"/>
        </w:rPr>
        <w:t>. Стоимость услуг, сроки и порядок их оплаты</w:t>
      </w:r>
    </w:p>
    <w:p w:rsidR="00841CCF" w:rsidRPr="009477F0" w:rsidRDefault="00841CCF" w:rsidP="00841CCF">
      <w:pP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4.1. Увеличение</w:t>
      </w:r>
      <w:r w:rsidR="007169AB">
        <w:rPr>
          <w:rFonts w:ascii="Times New Roman" w:hAnsi="Times New Roman" w:cs="Times New Roman"/>
          <w:sz w:val="20"/>
        </w:rPr>
        <w:t xml:space="preserve"> стоимости платной дополнительной деятельности</w:t>
      </w:r>
      <w:r w:rsidRPr="009477F0">
        <w:rPr>
          <w:rFonts w:ascii="Times New Roman" w:hAnsi="Times New Roman" w:cs="Times New Roman"/>
          <w:sz w:val="20"/>
        </w:rPr>
        <w:t xml:space="preserve"> после заключения Договора не допускается, за исключением увеличения стоимости с учётом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862E0" w:rsidRPr="009477F0" w:rsidRDefault="00841CCF" w:rsidP="00841CCF">
      <w:pPr>
        <w:pBdr>
          <w:bottom w:val="single" w:sz="12" w:space="1" w:color="auto"/>
        </w:pBdr>
        <w:ind w:left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>4.2. Оплата производится ежемесячно:</w:t>
      </w:r>
    </w:p>
    <w:p w:rsidR="00841CCF" w:rsidRPr="009477F0" w:rsidRDefault="00355432" w:rsidP="00841CCF">
      <w:pPr>
        <w:pBdr>
          <w:bottom w:val="single" w:sz="12" w:space="1" w:color="auto"/>
        </w:pBdr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350</w:t>
      </w:r>
      <w:r w:rsidR="00434117">
        <w:rPr>
          <w:rFonts w:ascii="Times New Roman" w:hAnsi="Times New Roman" w:cs="Times New Roman"/>
          <w:sz w:val="20"/>
        </w:rPr>
        <w:t xml:space="preserve">.00 </w:t>
      </w:r>
      <w:r>
        <w:rPr>
          <w:rFonts w:ascii="Times New Roman" w:hAnsi="Times New Roman" w:cs="Times New Roman"/>
          <w:sz w:val="20"/>
        </w:rPr>
        <w:t>(триста пятьдесят</w:t>
      </w:r>
      <w:r w:rsidR="00C40C7A">
        <w:rPr>
          <w:rFonts w:ascii="Times New Roman" w:hAnsi="Times New Roman" w:cs="Times New Roman"/>
          <w:sz w:val="20"/>
        </w:rPr>
        <w:t xml:space="preserve"> </w:t>
      </w:r>
      <w:r w:rsidR="00566432">
        <w:rPr>
          <w:rFonts w:ascii="Times New Roman" w:hAnsi="Times New Roman" w:cs="Times New Roman"/>
          <w:sz w:val="20"/>
        </w:rPr>
        <w:t>рублей, 00 копеек)</w:t>
      </w:r>
    </w:p>
    <w:p w:rsidR="00841CCF" w:rsidRPr="009477F0" w:rsidRDefault="008E575F" w:rsidP="00841CCF">
      <w:pPr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 позднее 15</w:t>
      </w:r>
      <w:r w:rsidR="00841CCF" w:rsidRPr="009477F0">
        <w:rPr>
          <w:rFonts w:ascii="Times New Roman" w:hAnsi="Times New Roman" w:cs="Times New Roman"/>
          <w:sz w:val="20"/>
        </w:rPr>
        <w:t xml:space="preserve"> числа месяца, следующего за меся</w:t>
      </w:r>
      <w:r w:rsidR="007169AB">
        <w:rPr>
          <w:rFonts w:ascii="Times New Roman" w:hAnsi="Times New Roman" w:cs="Times New Roman"/>
          <w:sz w:val="20"/>
        </w:rPr>
        <w:t>ц</w:t>
      </w:r>
      <w:r w:rsidR="00841CCF" w:rsidRPr="009477F0">
        <w:rPr>
          <w:rFonts w:ascii="Times New Roman" w:hAnsi="Times New Roman" w:cs="Times New Roman"/>
          <w:sz w:val="20"/>
        </w:rPr>
        <w:t xml:space="preserve">, </w:t>
      </w:r>
      <w:r w:rsidR="00566432">
        <w:rPr>
          <w:rFonts w:ascii="Times New Roman" w:hAnsi="Times New Roman" w:cs="Times New Roman"/>
          <w:sz w:val="20"/>
        </w:rPr>
        <w:t xml:space="preserve">в котором была оказана услуга, </w:t>
      </w:r>
      <w:r w:rsidR="00841CCF" w:rsidRPr="009477F0">
        <w:rPr>
          <w:rFonts w:ascii="Times New Roman" w:hAnsi="Times New Roman" w:cs="Times New Roman"/>
          <w:sz w:val="20"/>
        </w:rPr>
        <w:t>путём перечисления   денежных средств на расчётный счёт Исполнителя.</w:t>
      </w:r>
    </w:p>
    <w:p w:rsidR="00841CCF" w:rsidRPr="009477F0" w:rsidRDefault="00D24824" w:rsidP="00D24824">
      <w:pPr>
        <w:ind w:left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4.3</w:t>
      </w:r>
      <w:r w:rsidR="00841CCF" w:rsidRPr="009477F0">
        <w:rPr>
          <w:rFonts w:ascii="Times New Roman" w:hAnsi="Times New Roman" w:cs="Times New Roman"/>
          <w:sz w:val="20"/>
        </w:rPr>
        <w:t>. В случае досрочного расторжения Договора</w:t>
      </w:r>
      <w:r w:rsidR="007169AB">
        <w:rPr>
          <w:rFonts w:ascii="Times New Roman" w:hAnsi="Times New Roman" w:cs="Times New Roman"/>
          <w:sz w:val="20"/>
        </w:rPr>
        <w:t xml:space="preserve"> расчёт</w:t>
      </w:r>
      <w:r w:rsidR="00841CCF" w:rsidRPr="009477F0">
        <w:rPr>
          <w:rFonts w:ascii="Times New Roman" w:hAnsi="Times New Roman" w:cs="Times New Roman"/>
          <w:sz w:val="20"/>
        </w:rPr>
        <w:t xml:space="preserve"> осуществляется по фактическому </w:t>
      </w:r>
      <w:r>
        <w:rPr>
          <w:rFonts w:ascii="Times New Roman" w:hAnsi="Times New Roman" w:cs="Times New Roman"/>
          <w:sz w:val="20"/>
        </w:rPr>
        <w:t xml:space="preserve">  </w:t>
      </w:r>
      <w:r w:rsidR="00841CCF" w:rsidRPr="009477F0">
        <w:rPr>
          <w:rFonts w:ascii="Times New Roman" w:hAnsi="Times New Roman" w:cs="Times New Roman"/>
          <w:sz w:val="20"/>
        </w:rPr>
        <w:t xml:space="preserve">присутствию обучающегося на основании табеля учёта посещаемости. </w:t>
      </w:r>
    </w:p>
    <w:p w:rsidR="00D24824" w:rsidRDefault="00D24824" w:rsidP="00841CCF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841CCF" w:rsidRPr="009477F0" w:rsidRDefault="00841CCF" w:rsidP="00841CCF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lastRenderedPageBreak/>
        <w:t>V</w:t>
      </w:r>
      <w:r w:rsidRPr="009477F0">
        <w:rPr>
          <w:rFonts w:ascii="Times New Roman" w:hAnsi="Times New Roman" w:cs="Times New Roman"/>
          <w:b/>
          <w:sz w:val="20"/>
        </w:rPr>
        <w:t>. Основания изменения и расторжения договора</w:t>
      </w:r>
    </w:p>
    <w:p w:rsidR="00841CCF" w:rsidRPr="009477F0" w:rsidRDefault="00841CCF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b/>
          <w:sz w:val="20"/>
        </w:rPr>
        <w:t xml:space="preserve">    </w:t>
      </w:r>
      <w:r w:rsidRPr="009477F0">
        <w:rPr>
          <w:rFonts w:ascii="Times New Roman" w:hAnsi="Times New Roman" w:cs="Times New Roman"/>
          <w:sz w:val="20"/>
        </w:rPr>
        <w:t xml:space="preserve">    </w:t>
      </w:r>
      <w:r w:rsidR="0081796D" w:rsidRPr="009477F0">
        <w:rPr>
          <w:rFonts w:ascii="Times New Roman" w:hAnsi="Times New Roman" w:cs="Times New Roman"/>
          <w:sz w:val="20"/>
        </w:rPr>
        <w:t xml:space="preserve"> 5.1. Условия, на которых заключён настоящий Договор, могут быть изменены по соглашению Сторон или в соответствии с законодательством Российской Федерации.</w:t>
      </w:r>
    </w:p>
    <w:p w:rsidR="0081796D" w:rsidRPr="009477F0" w:rsidRDefault="004E5232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5.2. Н</w:t>
      </w:r>
      <w:r w:rsidR="0081796D" w:rsidRPr="009477F0">
        <w:rPr>
          <w:rFonts w:ascii="Times New Roman" w:hAnsi="Times New Roman" w:cs="Times New Roman"/>
          <w:sz w:val="20"/>
        </w:rPr>
        <w:t xml:space="preserve">астоящий </w:t>
      </w:r>
      <w:proofErr w:type="gramStart"/>
      <w:r w:rsidR="0081796D" w:rsidRPr="009477F0">
        <w:rPr>
          <w:rFonts w:ascii="Times New Roman" w:hAnsi="Times New Roman" w:cs="Times New Roman"/>
          <w:sz w:val="20"/>
        </w:rPr>
        <w:t>Договор</w:t>
      </w:r>
      <w:proofErr w:type="gramEnd"/>
      <w:r w:rsidR="0081796D" w:rsidRPr="009477F0">
        <w:rPr>
          <w:rFonts w:ascii="Times New Roman" w:hAnsi="Times New Roman" w:cs="Times New Roman"/>
          <w:sz w:val="20"/>
        </w:rPr>
        <w:t xml:space="preserve"> может быть расторгнут по соглашению Сторон.</w:t>
      </w:r>
    </w:p>
    <w:p w:rsidR="0081796D" w:rsidRPr="009477F0" w:rsidRDefault="0081796D" w:rsidP="0081796D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5.3. Настоящий Договор может быть расторгнут по инициативе Исполнителя в одностороннем порядке в случае </w:t>
      </w:r>
      <w:r w:rsidR="007169AB">
        <w:rPr>
          <w:rFonts w:ascii="Times New Roman" w:hAnsi="Times New Roman" w:cs="Times New Roman"/>
          <w:sz w:val="20"/>
        </w:rPr>
        <w:t xml:space="preserve">просрочки оплаты, </w:t>
      </w:r>
      <w:r w:rsidRPr="009477F0">
        <w:rPr>
          <w:rFonts w:ascii="Times New Roman" w:hAnsi="Times New Roman" w:cs="Times New Roman"/>
          <w:sz w:val="20"/>
        </w:rPr>
        <w:t xml:space="preserve"> в течени</w:t>
      </w:r>
      <w:proofErr w:type="gramStart"/>
      <w:r w:rsidRPr="009477F0">
        <w:rPr>
          <w:rFonts w:ascii="Times New Roman" w:hAnsi="Times New Roman" w:cs="Times New Roman"/>
          <w:sz w:val="20"/>
        </w:rPr>
        <w:t>и</w:t>
      </w:r>
      <w:proofErr w:type="gramEnd"/>
      <w:r w:rsidRPr="009477F0">
        <w:rPr>
          <w:rFonts w:ascii="Times New Roman" w:hAnsi="Times New Roman" w:cs="Times New Roman"/>
          <w:sz w:val="20"/>
        </w:rPr>
        <w:t xml:space="preserve"> 1 месяца.</w:t>
      </w:r>
    </w:p>
    <w:p w:rsidR="0081796D" w:rsidRPr="009477F0" w:rsidRDefault="0081796D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5.4. Заказчик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81796D" w:rsidRPr="009477F0" w:rsidRDefault="0081796D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5.5. Настоящий </w:t>
      </w:r>
      <w:proofErr w:type="gramStart"/>
      <w:r w:rsidRPr="009477F0">
        <w:rPr>
          <w:rFonts w:ascii="Times New Roman" w:hAnsi="Times New Roman" w:cs="Times New Roman"/>
          <w:sz w:val="20"/>
        </w:rPr>
        <w:t>Договор</w:t>
      </w:r>
      <w:proofErr w:type="gramEnd"/>
      <w:r w:rsidRPr="009477F0">
        <w:rPr>
          <w:rFonts w:ascii="Times New Roman" w:hAnsi="Times New Roman" w:cs="Times New Roman"/>
          <w:sz w:val="20"/>
        </w:rPr>
        <w:t xml:space="preserve"> может быть расторгнут по инициативе Заказчика в одностороннем порядке в случаях, если:</w:t>
      </w:r>
    </w:p>
    <w:p w:rsidR="0081796D" w:rsidRPr="009477F0" w:rsidRDefault="0081796D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- обнаружены существенные недостатки с</w:t>
      </w:r>
      <w:r w:rsidR="004E5232">
        <w:rPr>
          <w:rFonts w:ascii="Times New Roman" w:hAnsi="Times New Roman" w:cs="Times New Roman"/>
          <w:sz w:val="20"/>
        </w:rPr>
        <w:t xml:space="preserve"> исполнением обязательств или и</w:t>
      </w:r>
      <w:r w:rsidRPr="009477F0">
        <w:rPr>
          <w:rFonts w:ascii="Times New Roman" w:hAnsi="Times New Roman" w:cs="Times New Roman"/>
          <w:sz w:val="20"/>
        </w:rPr>
        <w:t>ные существенные отступления от Договора;</w:t>
      </w:r>
    </w:p>
    <w:p w:rsidR="0081796D" w:rsidRPr="009477F0" w:rsidRDefault="0081796D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- Исполнитель нарушил сроки оказания платных образовательных обязательств (сроки начала и (</w:t>
      </w:r>
      <w:r w:rsidR="006122B7">
        <w:rPr>
          <w:rFonts w:ascii="Times New Roman" w:hAnsi="Times New Roman" w:cs="Times New Roman"/>
          <w:sz w:val="20"/>
        </w:rPr>
        <w:t>или) окончания</w:t>
      </w:r>
      <w:r w:rsidR="00E205A6" w:rsidRPr="009477F0">
        <w:rPr>
          <w:rFonts w:ascii="Times New Roman" w:hAnsi="Times New Roman" w:cs="Times New Roman"/>
          <w:sz w:val="20"/>
        </w:rPr>
        <w:t xml:space="preserve">),  либо если </w:t>
      </w:r>
      <w:r w:rsidR="006122B7">
        <w:rPr>
          <w:rFonts w:ascii="Times New Roman" w:hAnsi="Times New Roman" w:cs="Times New Roman"/>
          <w:sz w:val="20"/>
        </w:rPr>
        <w:t xml:space="preserve">во </w:t>
      </w:r>
      <w:r w:rsidR="00E205A6" w:rsidRPr="009477F0">
        <w:rPr>
          <w:rFonts w:ascii="Times New Roman" w:hAnsi="Times New Roman" w:cs="Times New Roman"/>
          <w:sz w:val="20"/>
        </w:rPr>
        <w:t xml:space="preserve">время </w:t>
      </w:r>
      <w:r w:rsidRPr="009477F0">
        <w:rPr>
          <w:rFonts w:ascii="Times New Roman" w:hAnsi="Times New Roman" w:cs="Times New Roman"/>
          <w:sz w:val="20"/>
        </w:rPr>
        <w:t xml:space="preserve"> </w:t>
      </w:r>
      <w:r w:rsidR="004E5232">
        <w:rPr>
          <w:rFonts w:ascii="Times New Roman" w:hAnsi="Times New Roman" w:cs="Times New Roman"/>
          <w:sz w:val="20"/>
        </w:rPr>
        <w:t xml:space="preserve">оказания </w:t>
      </w:r>
      <w:r w:rsidR="006122B7">
        <w:rPr>
          <w:rFonts w:ascii="Times New Roman" w:hAnsi="Times New Roman" w:cs="Times New Roman"/>
          <w:sz w:val="20"/>
        </w:rPr>
        <w:t xml:space="preserve">дополнительных образовательных мероприятий с детьми </w:t>
      </w:r>
      <w:r w:rsidR="004E5232">
        <w:rPr>
          <w:rFonts w:ascii="Times New Roman" w:hAnsi="Times New Roman" w:cs="Times New Roman"/>
          <w:sz w:val="20"/>
        </w:rPr>
        <w:t xml:space="preserve"> </w:t>
      </w:r>
      <w:r w:rsidRPr="009477F0">
        <w:rPr>
          <w:rFonts w:ascii="Times New Roman" w:hAnsi="Times New Roman" w:cs="Times New Roman"/>
          <w:sz w:val="20"/>
        </w:rPr>
        <w:t>ста</w:t>
      </w:r>
      <w:r w:rsidR="00E205A6" w:rsidRPr="009477F0">
        <w:rPr>
          <w:rFonts w:ascii="Times New Roman" w:hAnsi="Times New Roman" w:cs="Times New Roman"/>
          <w:sz w:val="20"/>
        </w:rPr>
        <w:t>ло очевидным, что они не будут</w:t>
      </w:r>
      <w:r w:rsidR="006122B7" w:rsidRPr="006122B7">
        <w:rPr>
          <w:rFonts w:ascii="Times New Roman" w:hAnsi="Times New Roman" w:cs="Times New Roman"/>
          <w:sz w:val="20"/>
        </w:rPr>
        <w:t xml:space="preserve"> </w:t>
      </w:r>
      <w:r w:rsidR="006122B7">
        <w:rPr>
          <w:rFonts w:ascii="Times New Roman" w:hAnsi="Times New Roman" w:cs="Times New Roman"/>
          <w:sz w:val="20"/>
        </w:rPr>
        <w:t>осуществлены</w:t>
      </w:r>
      <w:r w:rsidR="006122B7" w:rsidRPr="009477F0">
        <w:rPr>
          <w:rFonts w:ascii="Times New Roman" w:hAnsi="Times New Roman" w:cs="Times New Roman"/>
          <w:sz w:val="20"/>
        </w:rPr>
        <w:t xml:space="preserve"> в срок</w:t>
      </w:r>
      <w:r w:rsidR="00E205A6" w:rsidRPr="009477F0">
        <w:rPr>
          <w:rFonts w:ascii="Times New Roman" w:hAnsi="Times New Roman" w:cs="Times New Roman"/>
          <w:sz w:val="20"/>
        </w:rPr>
        <w:t>.</w:t>
      </w:r>
    </w:p>
    <w:p w:rsidR="00E205A6" w:rsidRPr="009477F0" w:rsidRDefault="00E205A6" w:rsidP="00E205A6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t>VI</w:t>
      </w:r>
      <w:r w:rsidRPr="009477F0">
        <w:rPr>
          <w:rFonts w:ascii="Times New Roman" w:hAnsi="Times New Roman" w:cs="Times New Roman"/>
          <w:b/>
          <w:sz w:val="20"/>
        </w:rPr>
        <w:t>. Ответственность Исполнителя, Заказчика и Обучающегося</w:t>
      </w:r>
    </w:p>
    <w:p w:rsidR="0081796D" w:rsidRPr="009477F0" w:rsidRDefault="0081796D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</w:t>
      </w:r>
      <w:r w:rsidR="00E205A6" w:rsidRPr="009477F0">
        <w:rPr>
          <w:rFonts w:ascii="Times New Roman" w:hAnsi="Times New Roman" w:cs="Times New Roman"/>
          <w:sz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205A6" w:rsidRPr="009477F0" w:rsidRDefault="00E205A6" w:rsidP="00841CCF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6.2. Если Исполнитель нарушил сроки оказания </w:t>
      </w:r>
      <w:r w:rsidR="007169AB">
        <w:rPr>
          <w:rFonts w:ascii="Times New Roman" w:hAnsi="Times New Roman" w:cs="Times New Roman"/>
          <w:sz w:val="20"/>
        </w:rPr>
        <w:t xml:space="preserve">дополнительных </w:t>
      </w:r>
      <w:r w:rsidRPr="009477F0">
        <w:rPr>
          <w:rFonts w:ascii="Times New Roman" w:hAnsi="Times New Roman" w:cs="Times New Roman"/>
          <w:sz w:val="20"/>
        </w:rPr>
        <w:t>образовательных обязательств (сроки начала и</w:t>
      </w:r>
      <w:r w:rsidR="007169AB">
        <w:rPr>
          <w:rFonts w:ascii="Times New Roman" w:hAnsi="Times New Roman" w:cs="Times New Roman"/>
          <w:sz w:val="20"/>
        </w:rPr>
        <w:t xml:space="preserve"> (или) окончания</w:t>
      </w:r>
      <w:r w:rsidRPr="009477F0">
        <w:rPr>
          <w:rFonts w:ascii="Times New Roman" w:hAnsi="Times New Roman" w:cs="Times New Roman"/>
          <w:sz w:val="20"/>
        </w:rPr>
        <w:t>) л</w:t>
      </w:r>
      <w:r w:rsidR="004E5232">
        <w:rPr>
          <w:rFonts w:ascii="Times New Roman" w:hAnsi="Times New Roman" w:cs="Times New Roman"/>
          <w:sz w:val="20"/>
        </w:rPr>
        <w:t>ибо</w:t>
      </w:r>
      <w:r w:rsidR="007169AB">
        <w:rPr>
          <w:rFonts w:ascii="Times New Roman" w:hAnsi="Times New Roman" w:cs="Times New Roman"/>
          <w:sz w:val="20"/>
        </w:rPr>
        <w:t xml:space="preserve"> во время дополнительных образовательных мероприятий с детьми </w:t>
      </w:r>
      <w:r w:rsidR="00C40C7A">
        <w:rPr>
          <w:rFonts w:ascii="Times New Roman" w:hAnsi="Times New Roman" w:cs="Times New Roman"/>
          <w:sz w:val="20"/>
        </w:rPr>
        <w:t>стало очевидным, что они не буду</w:t>
      </w:r>
      <w:r w:rsidR="007169AB">
        <w:rPr>
          <w:rFonts w:ascii="Times New Roman" w:hAnsi="Times New Roman" w:cs="Times New Roman"/>
          <w:sz w:val="20"/>
        </w:rPr>
        <w:t>т осуществлены</w:t>
      </w:r>
      <w:r w:rsidRPr="009477F0">
        <w:rPr>
          <w:rFonts w:ascii="Times New Roman" w:hAnsi="Times New Roman" w:cs="Times New Roman"/>
          <w:sz w:val="20"/>
        </w:rPr>
        <w:t xml:space="preserve"> в срок, Заказчик вправе расторгнуть Договор.</w:t>
      </w:r>
    </w:p>
    <w:p w:rsidR="00E205A6" w:rsidRPr="009477F0" w:rsidRDefault="00E205A6" w:rsidP="00E205A6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t>VII</w:t>
      </w:r>
      <w:r w:rsidRPr="009477F0">
        <w:rPr>
          <w:rFonts w:ascii="Times New Roman" w:hAnsi="Times New Roman" w:cs="Times New Roman"/>
          <w:b/>
          <w:sz w:val="20"/>
        </w:rPr>
        <w:t>.</w:t>
      </w:r>
      <w:r w:rsidRPr="00012A02">
        <w:rPr>
          <w:rFonts w:ascii="Times New Roman" w:hAnsi="Times New Roman" w:cs="Times New Roman"/>
          <w:b/>
          <w:sz w:val="20"/>
        </w:rPr>
        <w:t xml:space="preserve"> </w:t>
      </w:r>
      <w:r w:rsidRPr="009477F0">
        <w:rPr>
          <w:rFonts w:ascii="Times New Roman" w:hAnsi="Times New Roman" w:cs="Times New Roman"/>
          <w:b/>
          <w:sz w:val="20"/>
        </w:rPr>
        <w:t>Сроки действия Договора</w:t>
      </w:r>
    </w:p>
    <w:p w:rsidR="00E205A6" w:rsidRPr="009477F0" w:rsidRDefault="00E205A6" w:rsidP="00E205A6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b/>
          <w:sz w:val="20"/>
        </w:rPr>
        <w:t xml:space="preserve">         </w:t>
      </w:r>
      <w:r w:rsidRPr="009477F0">
        <w:rPr>
          <w:rFonts w:ascii="Times New Roman" w:hAnsi="Times New Roman" w:cs="Times New Roman"/>
          <w:sz w:val="20"/>
        </w:rPr>
        <w:t>7.1. Настоящий Договор</w:t>
      </w:r>
      <w:r w:rsidR="00355432">
        <w:rPr>
          <w:rFonts w:ascii="Times New Roman" w:hAnsi="Times New Roman" w:cs="Times New Roman"/>
          <w:sz w:val="20"/>
        </w:rPr>
        <w:t xml:space="preserve"> вступает в силу с 02.10</w:t>
      </w:r>
      <w:r w:rsidR="00A45770">
        <w:rPr>
          <w:rFonts w:ascii="Times New Roman" w:hAnsi="Times New Roman" w:cs="Times New Roman"/>
          <w:sz w:val="20"/>
        </w:rPr>
        <w:t>.2024</w:t>
      </w:r>
      <w:r w:rsidR="00355432">
        <w:rPr>
          <w:rFonts w:ascii="Times New Roman" w:hAnsi="Times New Roman" w:cs="Times New Roman"/>
          <w:sz w:val="20"/>
        </w:rPr>
        <w:t>г. и действует по 30.05.2025</w:t>
      </w:r>
      <w:r w:rsidRPr="009477F0">
        <w:rPr>
          <w:rFonts w:ascii="Times New Roman" w:hAnsi="Times New Roman" w:cs="Times New Roman"/>
          <w:sz w:val="20"/>
        </w:rPr>
        <w:t xml:space="preserve">г. </w:t>
      </w:r>
    </w:p>
    <w:p w:rsidR="00E205A6" w:rsidRPr="009477F0" w:rsidRDefault="00E205A6" w:rsidP="00E205A6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t>VI</w:t>
      </w:r>
      <w:r w:rsidR="007169AB">
        <w:rPr>
          <w:rFonts w:ascii="Times New Roman" w:hAnsi="Times New Roman" w:cs="Times New Roman"/>
          <w:b/>
          <w:sz w:val="20"/>
          <w:lang w:val="en-US"/>
        </w:rPr>
        <w:t>I</w:t>
      </w:r>
      <w:r w:rsidRPr="009477F0">
        <w:rPr>
          <w:rFonts w:ascii="Times New Roman" w:hAnsi="Times New Roman" w:cs="Times New Roman"/>
          <w:b/>
          <w:sz w:val="20"/>
          <w:lang w:val="en-US"/>
        </w:rPr>
        <w:t>I</w:t>
      </w:r>
      <w:r w:rsidRPr="009477F0">
        <w:rPr>
          <w:rFonts w:ascii="Times New Roman" w:hAnsi="Times New Roman" w:cs="Times New Roman"/>
          <w:b/>
          <w:sz w:val="20"/>
        </w:rPr>
        <w:t>. Заключительные положения</w:t>
      </w:r>
    </w:p>
    <w:p w:rsidR="00841CCF" w:rsidRPr="009477F0" w:rsidRDefault="00E205A6" w:rsidP="00E205A6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8.1. Сведения, указанные в настоящем Договоре, соответствуют информации, размещённой на официальном сайте  Исполнителя в сети «Интернет».</w:t>
      </w:r>
    </w:p>
    <w:p w:rsidR="00E205A6" w:rsidRPr="009477F0" w:rsidRDefault="00E205A6" w:rsidP="00E205A6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8.2. Под периодом представления </w:t>
      </w:r>
      <w:r w:rsidR="00CE4E2C" w:rsidRPr="009477F0">
        <w:rPr>
          <w:rFonts w:ascii="Times New Roman" w:hAnsi="Times New Roman" w:cs="Times New Roman"/>
          <w:sz w:val="20"/>
        </w:rPr>
        <w:t xml:space="preserve">образовательных обязательств (периодом обучения) понимается промежуток времени </w:t>
      </w:r>
      <w:proofErr w:type="gramStart"/>
      <w:r w:rsidR="00CE4E2C" w:rsidRPr="009477F0">
        <w:rPr>
          <w:rFonts w:ascii="Times New Roman" w:hAnsi="Times New Roman" w:cs="Times New Roman"/>
          <w:sz w:val="20"/>
        </w:rPr>
        <w:t>с даты  зачисления</w:t>
      </w:r>
      <w:proofErr w:type="gramEnd"/>
      <w:r w:rsidR="00CE4E2C" w:rsidRPr="009477F0">
        <w:rPr>
          <w:rFonts w:ascii="Times New Roman" w:hAnsi="Times New Roman" w:cs="Times New Roman"/>
          <w:sz w:val="20"/>
        </w:rPr>
        <w:t xml:space="preserve"> Обучающегося до даты окончания обучения или отчисления Обучающегося.</w:t>
      </w:r>
    </w:p>
    <w:p w:rsidR="00CE4E2C" w:rsidRPr="009477F0" w:rsidRDefault="00CE4E2C" w:rsidP="00E205A6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8.3. Настоящий Договор составлен в 2х экземплярах, по одному для каждой из Сторон. Все экземпляры имеют одинаковую юридическую силу.</w:t>
      </w:r>
    </w:p>
    <w:p w:rsidR="00CE4E2C" w:rsidRDefault="00CE4E2C" w:rsidP="00E205A6">
      <w:pPr>
        <w:ind w:left="567" w:hanging="567"/>
        <w:jc w:val="both"/>
        <w:rPr>
          <w:rFonts w:ascii="Times New Roman" w:hAnsi="Times New Roman" w:cs="Times New Roman"/>
          <w:sz w:val="20"/>
        </w:rPr>
      </w:pPr>
      <w:r w:rsidRPr="009477F0">
        <w:rPr>
          <w:rFonts w:ascii="Times New Roman" w:hAnsi="Times New Roman" w:cs="Times New Roman"/>
          <w:sz w:val="20"/>
        </w:rPr>
        <w:t xml:space="preserve">         8.4.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:rsidR="00D24824" w:rsidRDefault="00D24824" w:rsidP="00E205A6">
      <w:pPr>
        <w:ind w:left="567" w:hanging="567"/>
        <w:jc w:val="both"/>
        <w:rPr>
          <w:rFonts w:ascii="Times New Roman" w:hAnsi="Times New Roman" w:cs="Times New Roman"/>
          <w:sz w:val="20"/>
        </w:rPr>
      </w:pPr>
    </w:p>
    <w:p w:rsidR="00D24824" w:rsidRPr="009477F0" w:rsidRDefault="00D24824" w:rsidP="00E205A6">
      <w:pPr>
        <w:ind w:left="567" w:hanging="567"/>
        <w:jc w:val="both"/>
        <w:rPr>
          <w:rFonts w:ascii="Times New Roman" w:hAnsi="Times New Roman" w:cs="Times New Roman"/>
          <w:sz w:val="20"/>
        </w:rPr>
      </w:pPr>
    </w:p>
    <w:p w:rsidR="00CE4E2C" w:rsidRDefault="00CE4E2C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  <w:r w:rsidRPr="009477F0">
        <w:rPr>
          <w:rFonts w:ascii="Times New Roman" w:hAnsi="Times New Roman" w:cs="Times New Roman"/>
          <w:b/>
          <w:sz w:val="20"/>
          <w:lang w:val="en-US"/>
        </w:rPr>
        <w:t>IX</w:t>
      </w:r>
      <w:r w:rsidRPr="009477F0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317D1F" w:rsidRPr="009477F0" w:rsidRDefault="00317D1F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5403"/>
        <w:gridCol w:w="5426"/>
      </w:tblGrid>
      <w:tr w:rsidR="009477F0" w:rsidRPr="009477F0" w:rsidTr="009477F0"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CE4E2C" w:rsidRPr="009477F0" w:rsidRDefault="00CE4E2C" w:rsidP="00CE4E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77F0">
              <w:rPr>
                <w:rFonts w:ascii="Times New Roman" w:hAnsi="Times New Roman" w:cs="Times New Roman"/>
                <w:b/>
                <w:sz w:val="20"/>
              </w:rPr>
              <w:t>Исполнитель</w:t>
            </w:r>
          </w:p>
          <w:p w:rsidR="004E5232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</w:t>
            </w:r>
          </w:p>
          <w:p w:rsidR="004E5232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образовательное учреждение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 xml:space="preserve"> «Центр развития ребёнк</w:t>
            </w:r>
            <w:proofErr w:type="gramStart"/>
            <w:r w:rsidRPr="009477F0"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 w:rsidRPr="009477F0">
              <w:rPr>
                <w:rFonts w:ascii="Times New Roman" w:hAnsi="Times New Roman" w:cs="Times New Roman"/>
                <w:sz w:val="20"/>
              </w:rPr>
              <w:t xml:space="preserve"> детский сад № 5» Дальнереченского </w:t>
            </w:r>
            <w:r w:rsidR="004E523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77F0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="004E5232">
              <w:rPr>
                <w:rFonts w:ascii="Times New Roman" w:hAnsi="Times New Roman" w:cs="Times New Roman"/>
                <w:sz w:val="20"/>
              </w:rPr>
              <w:t>.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Юридический адрес;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 xml:space="preserve">692132, г. Дальнереченск, ул. </w:t>
            </w:r>
            <w:proofErr w:type="gramStart"/>
            <w:r w:rsidRPr="009477F0">
              <w:rPr>
                <w:rFonts w:ascii="Times New Roman" w:hAnsi="Times New Roman" w:cs="Times New Roman"/>
                <w:sz w:val="20"/>
              </w:rPr>
              <w:t>Уссурийская</w:t>
            </w:r>
            <w:proofErr w:type="gramEnd"/>
            <w:r w:rsidRPr="009477F0">
              <w:rPr>
                <w:rFonts w:ascii="Times New Roman" w:hAnsi="Times New Roman" w:cs="Times New Roman"/>
                <w:sz w:val="20"/>
              </w:rPr>
              <w:t xml:space="preserve"> 52А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ИНН 2506007251  КПП 250601001</w:t>
            </w:r>
          </w:p>
          <w:p w:rsidR="004E5232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477F0">
              <w:rPr>
                <w:rFonts w:ascii="Times New Roman" w:hAnsi="Times New Roman" w:cs="Times New Roman"/>
                <w:sz w:val="20"/>
              </w:rPr>
              <w:t xml:space="preserve">УФК по Приморскому краю (МБДОУ «ЦРР-детский </w:t>
            </w:r>
            <w:proofErr w:type="gramEnd"/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сад № 5» л/с 20206Ц04550)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477F0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9477F0">
              <w:rPr>
                <w:rFonts w:ascii="Times New Roman" w:hAnsi="Times New Roman" w:cs="Times New Roman"/>
                <w:sz w:val="20"/>
              </w:rPr>
              <w:t>/с 03234643057080002000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к/</w:t>
            </w:r>
            <w:proofErr w:type="spellStart"/>
            <w:r w:rsidRPr="009477F0">
              <w:rPr>
                <w:rFonts w:ascii="Times New Roman" w:hAnsi="Times New Roman" w:cs="Times New Roman"/>
                <w:sz w:val="20"/>
              </w:rPr>
              <w:t>сч</w:t>
            </w:r>
            <w:proofErr w:type="spellEnd"/>
            <w:r w:rsidRPr="009477F0">
              <w:rPr>
                <w:rFonts w:ascii="Times New Roman" w:hAnsi="Times New Roman" w:cs="Times New Roman"/>
                <w:sz w:val="20"/>
              </w:rPr>
              <w:t xml:space="preserve"> 40102810545370000012</w:t>
            </w:r>
          </w:p>
          <w:p w:rsidR="004E5232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477F0">
              <w:rPr>
                <w:rFonts w:ascii="Times New Roman" w:hAnsi="Times New Roman" w:cs="Times New Roman"/>
                <w:sz w:val="20"/>
              </w:rPr>
              <w:t>Дальневосточное</w:t>
            </w:r>
            <w:proofErr w:type="gramEnd"/>
            <w:r w:rsidRPr="009477F0">
              <w:rPr>
                <w:rFonts w:ascii="Times New Roman" w:hAnsi="Times New Roman" w:cs="Times New Roman"/>
                <w:sz w:val="20"/>
              </w:rPr>
              <w:t xml:space="preserve"> ГУ Банка России //УФК по 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Приморскому краю г. Владивосток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БИК</w:t>
            </w:r>
            <w:r w:rsidRPr="00D24824">
              <w:rPr>
                <w:rFonts w:ascii="Times New Roman" w:hAnsi="Times New Roman" w:cs="Times New Roman"/>
                <w:sz w:val="20"/>
              </w:rPr>
              <w:t xml:space="preserve"> 010507002, </w:t>
            </w:r>
            <w:r w:rsidRPr="009477F0">
              <w:rPr>
                <w:rFonts w:ascii="Times New Roman" w:hAnsi="Times New Roman" w:cs="Times New Roman"/>
                <w:sz w:val="20"/>
              </w:rPr>
              <w:t>тел</w:t>
            </w:r>
            <w:r w:rsidRPr="00D24824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9477F0">
              <w:rPr>
                <w:rFonts w:ascii="Times New Roman" w:hAnsi="Times New Roman" w:cs="Times New Roman"/>
                <w:sz w:val="20"/>
                <w:lang w:val="en-US"/>
              </w:rPr>
              <w:t>(42356)25-3-44,</w:t>
            </w:r>
          </w:p>
          <w:p w:rsidR="00CE4E2C" w:rsidRPr="009477F0" w:rsidRDefault="00CE4E2C" w:rsidP="009477F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9477F0">
              <w:rPr>
                <w:rFonts w:ascii="Times New Roman" w:hAnsi="Times New Roman" w:cs="Times New Roman"/>
                <w:sz w:val="20"/>
                <w:lang w:val="en-US"/>
              </w:rPr>
              <w:t xml:space="preserve">E-mail: </w:t>
            </w:r>
            <w:hyperlink r:id="rId8" w:history="1">
              <w:r w:rsidR="009477F0" w:rsidRPr="009477F0">
                <w:rPr>
                  <w:rStyle w:val="aa"/>
                  <w:rFonts w:ascii="Times New Roman" w:hAnsi="Times New Roman" w:cs="Times New Roman"/>
                  <w:sz w:val="20"/>
                  <w:lang w:val="en-US"/>
                </w:rPr>
                <w:t>ds5-dgo@yandex.ru</w:t>
              </w:r>
            </w:hyperlink>
          </w:p>
          <w:p w:rsidR="009477F0" w:rsidRPr="009477F0" w:rsidRDefault="00355432" w:rsidP="00CE4E2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заведующего</w:t>
            </w:r>
            <w:r w:rsidR="009477F0" w:rsidRPr="009477F0">
              <w:rPr>
                <w:rFonts w:ascii="Times New Roman" w:hAnsi="Times New Roman" w:cs="Times New Roman"/>
                <w:sz w:val="20"/>
              </w:rPr>
              <w:t xml:space="preserve"> МБДОУ «ЦРР-детский сад № 5»</w:t>
            </w:r>
          </w:p>
          <w:p w:rsidR="009477F0" w:rsidRPr="009477F0" w:rsidRDefault="009477F0" w:rsidP="00CE4E2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</w:t>
            </w:r>
            <w:r w:rsidR="00355432">
              <w:rPr>
                <w:rFonts w:ascii="Times New Roman" w:hAnsi="Times New Roman" w:cs="Times New Roman"/>
                <w:sz w:val="20"/>
              </w:rPr>
              <w:t>_______________Ткачук О.А.</w:t>
            </w:r>
          </w:p>
        </w:tc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CE4E2C" w:rsidRPr="009477F0" w:rsidRDefault="009477F0" w:rsidP="00CE4E2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77F0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4E5232" w:rsidP="009477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9477F0" w:rsidRPr="009477F0">
              <w:rPr>
                <w:rFonts w:ascii="Times New Roman" w:hAnsi="Times New Roman" w:cs="Times New Roman"/>
                <w:sz w:val="20"/>
              </w:rPr>
              <w:t>Место жительства: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5232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9477F0">
              <w:rPr>
                <w:rFonts w:ascii="Times New Roman" w:hAnsi="Times New Roman" w:cs="Times New Roman"/>
                <w:sz w:val="20"/>
              </w:rPr>
              <w:t xml:space="preserve">  Контактный телефон: </w:t>
            </w:r>
          </w:p>
          <w:p w:rsidR="009477F0" w:rsidRPr="009477F0" w:rsidRDefault="009477F0" w:rsidP="009477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9477F0" w:rsidRPr="009477F0" w:rsidRDefault="009477F0" w:rsidP="009477F0">
            <w:pPr>
              <w:rPr>
                <w:rFonts w:ascii="Times New Roman" w:hAnsi="Times New Roman" w:cs="Times New Roman"/>
                <w:sz w:val="20"/>
              </w:rPr>
            </w:pPr>
            <w:r w:rsidRPr="009477F0"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 w:rsidR="004E5232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9477F0">
              <w:rPr>
                <w:rFonts w:ascii="Times New Roman" w:hAnsi="Times New Roman" w:cs="Times New Roman"/>
                <w:sz w:val="20"/>
              </w:rPr>
              <w:t xml:space="preserve"> Подпись                       расшифровка</w:t>
            </w:r>
          </w:p>
        </w:tc>
      </w:tr>
    </w:tbl>
    <w:p w:rsidR="00CE4E2C" w:rsidRDefault="00CE4E2C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p w:rsidR="004E5232" w:rsidRPr="009477F0" w:rsidRDefault="004E5232" w:rsidP="00CE4E2C">
      <w:pPr>
        <w:ind w:left="567" w:hanging="567"/>
        <w:jc w:val="center"/>
        <w:rPr>
          <w:rFonts w:ascii="Times New Roman" w:hAnsi="Times New Roman" w:cs="Times New Roman"/>
          <w:b/>
          <w:sz w:val="20"/>
        </w:rPr>
      </w:pPr>
    </w:p>
    <w:sectPr w:rsidR="004E5232" w:rsidRPr="009477F0" w:rsidSect="006A2B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79" w:rsidRDefault="00221C79">
      <w:r>
        <w:separator/>
      </w:r>
    </w:p>
  </w:endnote>
  <w:endnote w:type="continuationSeparator" w:id="0">
    <w:p w:rsidR="00221C79" w:rsidRDefault="0022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79" w:rsidRDefault="00221C79"/>
  </w:footnote>
  <w:footnote w:type="continuationSeparator" w:id="0">
    <w:p w:rsidR="00221C79" w:rsidRDefault="00221C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0"/>
    <w:multiLevelType w:val="multilevel"/>
    <w:tmpl w:val="AF9A3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B7AF8"/>
    <w:multiLevelType w:val="multilevel"/>
    <w:tmpl w:val="8F5639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1466"/>
    <w:rsid w:val="00003630"/>
    <w:rsid w:val="00012A02"/>
    <w:rsid w:val="00065060"/>
    <w:rsid w:val="00090CD5"/>
    <w:rsid w:val="000A363D"/>
    <w:rsid w:val="000B19D4"/>
    <w:rsid w:val="000E7B90"/>
    <w:rsid w:val="00167FF3"/>
    <w:rsid w:val="00171504"/>
    <w:rsid w:val="00180B22"/>
    <w:rsid w:val="00182760"/>
    <w:rsid w:val="001B4996"/>
    <w:rsid w:val="001E7B04"/>
    <w:rsid w:val="00221C79"/>
    <w:rsid w:val="002264E0"/>
    <w:rsid w:val="002265CC"/>
    <w:rsid w:val="0023221A"/>
    <w:rsid w:val="00241996"/>
    <w:rsid w:val="002675AD"/>
    <w:rsid w:val="00283B04"/>
    <w:rsid w:val="002946CC"/>
    <w:rsid w:val="002946E8"/>
    <w:rsid w:val="002F5433"/>
    <w:rsid w:val="00310840"/>
    <w:rsid w:val="00317D1F"/>
    <w:rsid w:val="00355432"/>
    <w:rsid w:val="00361276"/>
    <w:rsid w:val="00385B9F"/>
    <w:rsid w:val="00393E85"/>
    <w:rsid w:val="003E212C"/>
    <w:rsid w:val="00434117"/>
    <w:rsid w:val="00460B64"/>
    <w:rsid w:val="00480D7B"/>
    <w:rsid w:val="004A6563"/>
    <w:rsid w:val="004C023C"/>
    <w:rsid w:val="004E5232"/>
    <w:rsid w:val="004E6413"/>
    <w:rsid w:val="004F433B"/>
    <w:rsid w:val="005102BA"/>
    <w:rsid w:val="00557B78"/>
    <w:rsid w:val="00562910"/>
    <w:rsid w:val="00566432"/>
    <w:rsid w:val="005862E0"/>
    <w:rsid w:val="005A4BDC"/>
    <w:rsid w:val="005B1A4F"/>
    <w:rsid w:val="005D6D91"/>
    <w:rsid w:val="005E14FB"/>
    <w:rsid w:val="005E515C"/>
    <w:rsid w:val="00605909"/>
    <w:rsid w:val="00611721"/>
    <w:rsid w:val="006122B7"/>
    <w:rsid w:val="00683CC9"/>
    <w:rsid w:val="006A2BBD"/>
    <w:rsid w:val="006B1412"/>
    <w:rsid w:val="006E651F"/>
    <w:rsid w:val="007169AB"/>
    <w:rsid w:val="0076420F"/>
    <w:rsid w:val="00764D63"/>
    <w:rsid w:val="00793819"/>
    <w:rsid w:val="00811274"/>
    <w:rsid w:val="0081796D"/>
    <w:rsid w:val="0082524E"/>
    <w:rsid w:val="00841CCF"/>
    <w:rsid w:val="00864B14"/>
    <w:rsid w:val="00864B32"/>
    <w:rsid w:val="00893161"/>
    <w:rsid w:val="008D00ED"/>
    <w:rsid w:val="008E575F"/>
    <w:rsid w:val="008F58FE"/>
    <w:rsid w:val="00940A6D"/>
    <w:rsid w:val="009477F0"/>
    <w:rsid w:val="00A04B81"/>
    <w:rsid w:val="00A10E95"/>
    <w:rsid w:val="00A222E2"/>
    <w:rsid w:val="00A3060E"/>
    <w:rsid w:val="00A311C5"/>
    <w:rsid w:val="00A45770"/>
    <w:rsid w:val="00A80833"/>
    <w:rsid w:val="00A84D87"/>
    <w:rsid w:val="00AB167D"/>
    <w:rsid w:val="00AB79E2"/>
    <w:rsid w:val="00AC145C"/>
    <w:rsid w:val="00AC2738"/>
    <w:rsid w:val="00AE46E5"/>
    <w:rsid w:val="00AE4D78"/>
    <w:rsid w:val="00B05EB5"/>
    <w:rsid w:val="00B17A63"/>
    <w:rsid w:val="00B65F7C"/>
    <w:rsid w:val="00B7025C"/>
    <w:rsid w:val="00B84A6B"/>
    <w:rsid w:val="00BC5D54"/>
    <w:rsid w:val="00BE11B0"/>
    <w:rsid w:val="00C13B67"/>
    <w:rsid w:val="00C30E44"/>
    <w:rsid w:val="00C40C7A"/>
    <w:rsid w:val="00CE4E2C"/>
    <w:rsid w:val="00CF5510"/>
    <w:rsid w:val="00D24824"/>
    <w:rsid w:val="00D316DC"/>
    <w:rsid w:val="00D31D17"/>
    <w:rsid w:val="00D5431C"/>
    <w:rsid w:val="00DA1FD3"/>
    <w:rsid w:val="00DA5959"/>
    <w:rsid w:val="00DA5B49"/>
    <w:rsid w:val="00DE3123"/>
    <w:rsid w:val="00E205A6"/>
    <w:rsid w:val="00E23286"/>
    <w:rsid w:val="00E32929"/>
    <w:rsid w:val="00EE502A"/>
    <w:rsid w:val="00F02922"/>
    <w:rsid w:val="00F26AD4"/>
    <w:rsid w:val="00F5308F"/>
    <w:rsid w:val="00F667A1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BBD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04B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2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6A2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6A2BBD"/>
    <w:rPr>
      <w:rFonts w:ascii="Arial" w:eastAsia="Arial" w:hAnsi="Arial" w:cs="Arial"/>
      <w:b w:val="0"/>
      <w:bCs w:val="0"/>
      <w:i w:val="0"/>
      <w:iCs w:val="0"/>
      <w:smallCaps w:val="0"/>
      <w:strike w:val="0"/>
      <w:color w:val="6599D3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rsid w:val="006A2BBD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A2BBD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6A2BBD"/>
    <w:pPr>
      <w:shd w:val="clear" w:color="auto" w:fill="FFFFFF"/>
      <w:spacing w:line="264" w:lineRule="auto"/>
      <w:jc w:val="right"/>
    </w:pPr>
    <w:rPr>
      <w:rFonts w:ascii="Arial" w:eastAsia="Arial" w:hAnsi="Arial" w:cs="Arial"/>
      <w:color w:val="6599D3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B17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A6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17A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4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4B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CE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47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6599D3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auto"/>
      <w:jc w:val="right"/>
    </w:pPr>
    <w:rPr>
      <w:rFonts w:ascii="Arial" w:eastAsia="Arial" w:hAnsi="Arial" w:cs="Arial"/>
      <w:color w:val="6599D3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B17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A63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17A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4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4B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5-dg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cp:lastPrinted>2024-10-01T02:24:00Z</cp:lastPrinted>
  <dcterms:created xsi:type="dcterms:W3CDTF">2021-10-14T23:59:00Z</dcterms:created>
  <dcterms:modified xsi:type="dcterms:W3CDTF">2024-10-01T06:27:00Z</dcterms:modified>
</cp:coreProperties>
</file>