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83" w:rsidRDefault="00216A83" w:rsidP="00216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4532" cy="1953158"/>
            <wp:effectExtent l="0" t="0" r="0" b="0"/>
            <wp:docPr id="1" name="Рисунок 1" descr="C:\Users\Q\Desktop\Гуцалюк Ю.Н\ДОСТУПНАЯ  СРЕДА\ПМПкомиссия\ПМПконсилиум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Гуцалюк Ю.Н\ДОСТУПНАЯ  СРЕДА\ПМПкомиссия\ПМПконсилиум\DSC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167" cy="195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83" w:rsidRPr="00EB6520" w:rsidRDefault="00216A83" w:rsidP="00216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6520">
        <w:rPr>
          <w:rFonts w:ascii="Times New Roman" w:hAnsi="Times New Roman"/>
          <w:sz w:val="24"/>
          <w:szCs w:val="24"/>
        </w:rPr>
        <w:t>о психолого-медико-педагогическом консилиуме</w:t>
      </w:r>
    </w:p>
    <w:p w:rsidR="00216A83" w:rsidRPr="00EB6520" w:rsidRDefault="00216A83" w:rsidP="00216A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6520">
        <w:rPr>
          <w:rFonts w:ascii="Times New Roman" w:hAnsi="Times New Roman"/>
          <w:sz w:val="24"/>
          <w:szCs w:val="24"/>
        </w:rPr>
        <w:t>МБДОУ «Центр развития ребенка –</w:t>
      </w:r>
    </w:p>
    <w:p w:rsidR="00216A83" w:rsidRPr="00EB6520" w:rsidRDefault="00216A83" w:rsidP="00216A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6520">
        <w:rPr>
          <w:rFonts w:ascii="Times New Roman" w:hAnsi="Times New Roman"/>
          <w:sz w:val="24"/>
          <w:szCs w:val="24"/>
        </w:rPr>
        <w:t>детский сад № 5»</w:t>
      </w:r>
    </w:p>
    <w:p w:rsidR="00216A83" w:rsidRPr="00EB6520" w:rsidRDefault="00216A83" w:rsidP="00216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E32EE">
        <w:rPr>
          <w:rFonts w:ascii="Times New Roman" w:hAnsi="Times New Roman"/>
          <w:sz w:val="24"/>
          <w:szCs w:val="24"/>
        </w:rPr>
        <w:t xml:space="preserve"> </w:t>
      </w:r>
      <w:r w:rsidRPr="00BD55C7">
        <w:rPr>
          <w:rFonts w:ascii="Times New Roman" w:hAnsi="Times New Roman"/>
          <w:sz w:val="24"/>
          <w:szCs w:val="24"/>
        </w:rPr>
        <w:t>Общие положения</w:t>
      </w:r>
    </w:p>
    <w:p w:rsidR="00216A83" w:rsidRPr="008E32EE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6A83" w:rsidRPr="008E32EE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EE">
        <w:rPr>
          <w:rFonts w:ascii="Times New Roman" w:hAnsi="Times New Roman"/>
          <w:sz w:val="24"/>
          <w:szCs w:val="24"/>
        </w:rPr>
        <w:t xml:space="preserve">1.1. Настоящее положение регулирует деятельность специалистов МБДОУ «Центр развития </w:t>
      </w:r>
    </w:p>
    <w:p w:rsidR="00216A83" w:rsidRPr="008E32EE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EE">
        <w:rPr>
          <w:rFonts w:ascii="Times New Roman" w:hAnsi="Times New Roman"/>
          <w:sz w:val="24"/>
          <w:szCs w:val="24"/>
        </w:rPr>
        <w:t>ребенка – детский сад № 5»</w:t>
      </w:r>
      <w:r>
        <w:rPr>
          <w:rFonts w:ascii="Times New Roman" w:hAnsi="Times New Roman"/>
          <w:sz w:val="24"/>
          <w:szCs w:val="24"/>
        </w:rPr>
        <w:t>,</w:t>
      </w:r>
      <w:r w:rsidRPr="008E32EE">
        <w:rPr>
          <w:rFonts w:ascii="Times New Roman" w:hAnsi="Times New Roman"/>
          <w:sz w:val="24"/>
          <w:szCs w:val="24"/>
        </w:rPr>
        <w:t xml:space="preserve"> объединяющихся для психолого-медико-педагогического сопровождения обучающихся, воспитанников с ограниченными возможностями здоровья, действует на основании Методических рекомендаций Министерства образования РФ «О психолого-медико-педагогическом консилиуме (</w:t>
      </w:r>
      <w:proofErr w:type="spellStart"/>
      <w:r w:rsidRPr="008E32EE">
        <w:rPr>
          <w:rFonts w:ascii="Times New Roman" w:hAnsi="Times New Roman"/>
          <w:sz w:val="24"/>
          <w:szCs w:val="24"/>
        </w:rPr>
        <w:t>ПМПк</w:t>
      </w:r>
      <w:proofErr w:type="spellEnd"/>
      <w:r w:rsidRPr="008E32EE">
        <w:rPr>
          <w:rFonts w:ascii="Times New Roman" w:hAnsi="Times New Roman"/>
          <w:sz w:val="24"/>
          <w:szCs w:val="24"/>
        </w:rPr>
        <w:t>) образовательного учреждения» от 27.03.2000 г. № 127/901-6.</w:t>
      </w:r>
    </w:p>
    <w:p w:rsidR="00216A83" w:rsidRPr="00BD55C7" w:rsidRDefault="00216A83" w:rsidP="00216A83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216A83" w:rsidRPr="008E32EE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EE">
        <w:rPr>
          <w:rFonts w:ascii="Times New Roman" w:hAnsi="Times New Roman"/>
          <w:sz w:val="24"/>
          <w:szCs w:val="24"/>
        </w:rPr>
        <w:t>1.2. Психолого-медико-педагогический консилиум дошкольного образовательного учреждения (</w:t>
      </w:r>
      <w:proofErr w:type="spellStart"/>
      <w:r w:rsidRPr="008E32EE">
        <w:rPr>
          <w:rFonts w:ascii="Times New Roman" w:hAnsi="Times New Roman"/>
          <w:sz w:val="24"/>
          <w:szCs w:val="24"/>
        </w:rPr>
        <w:t>ПМПк</w:t>
      </w:r>
      <w:proofErr w:type="spellEnd"/>
      <w:r w:rsidRPr="008E32EE">
        <w:rPr>
          <w:rFonts w:ascii="Times New Roman" w:hAnsi="Times New Roman"/>
          <w:sz w:val="24"/>
          <w:szCs w:val="24"/>
        </w:rPr>
        <w:t xml:space="preserve"> ДОУ) – это объединение специалистов МБДОУ «Центр развития ребенка – детский сад № 5», </w:t>
      </w:r>
      <w:r>
        <w:rPr>
          <w:rFonts w:ascii="Times New Roman" w:hAnsi="Times New Roman"/>
          <w:sz w:val="24"/>
          <w:szCs w:val="24"/>
        </w:rPr>
        <w:t xml:space="preserve">которое </w:t>
      </w:r>
      <w:r w:rsidRPr="008E32EE">
        <w:rPr>
          <w:rFonts w:ascii="Times New Roman" w:hAnsi="Times New Roman"/>
          <w:sz w:val="24"/>
          <w:szCs w:val="24"/>
        </w:rPr>
        <w:t>реализу</w:t>
      </w:r>
      <w:r>
        <w:rPr>
          <w:rFonts w:ascii="Times New Roman" w:hAnsi="Times New Roman"/>
          <w:sz w:val="24"/>
          <w:szCs w:val="24"/>
        </w:rPr>
        <w:t>ет</w:t>
      </w:r>
      <w:r w:rsidRPr="008E32EE">
        <w:rPr>
          <w:rFonts w:ascii="Times New Roman" w:hAnsi="Times New Roman"/>
          <w:sz w:val="24"/>
          <w:szCs w:val="24"/>
        </w:rPr>
        <w:t xml:space="preserve"> стратегию сопровождения ребенка с ОВЗ, ребенка-инвалида и разрабатыв</w:t>
      </w:r>
      <w:r>
        <w:rPr>
          <w:rFonts w:ascii="Times New Roman" w:hAnsi="Times New Roman"/>
          <w:sz w:val="24"/>
          <w:szCs w:val="24"/>
        </w:rPr>
        <w:t>ает</w:t>
      </w:r>
      <w:r w:rsidRPr="008E32EE">
        <w:rPr>
          <w:rFonts w:ascii="Times New Roman" w:hAnsi="Times New Roman"/>
          <w:sz w:val="24"/>
          <w:szCs w:val="24"/>
        </w:rPr>
        <w:t xml:space="preserve"> конкретные тактики сопровождения включенного ребенка.</w:t>
      </w:r>
    </w:p>
    <w:p w:rsidR="00216A83" w:rsidRPr="008E32EE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1.3. Деятельность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направлена: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511BBF" w:rsidRDefault="00216A83" w:rsidP="00216A83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1BBF">
        <w:rPr>
          <w:rFonts w:ascii="Times New Roman" w:hAnsi="Times New Roman"/>
          <w:sz w:val="24"/>
          <w:szCs w:val="24"/>
        </w:rPr>
        <w:t>на решение проблем, связанных со своевременным выявлением, воспитанием, обучением, социальной адаптацией и интеграцией в обществе детей с разл</w:t>
      </w:r>
      <w:r>
        <w:rPr>
          <w:rFonts w:ascii="Times New Roman" w:hAnsi="Times New Roman"/>
          <w:sz w:val="24"/>
          <w:szCs w:val="24"/>
        </w:rPr>
        <w:t>ичными отклонениями в развитии;</w:t>
      </w:r>
    </w:p>
    <w:p w:rsidR="00216A83" w:rsidRDefault="00216A83" w:rsidP="00216A83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1BBF">
        <w:rPr>
          <w:rFonts w:ascii="Times New Roman" w:hAnsi="Times New Roman"/>
          <w:sz w:val="24"/>
          <w:szCs w:val="24"/>
        </w:rPr>
        <w:t xml:space="preserve">на разработку и реализацию общей стратегии заданной </w:t>
      </w:r>
      <w:proofErr w:type="spellStart"/>
      <w:r w:rsidRPr="00511BBF">
        <w:rPr>
          <w:rFonts w:ascii="Times New Roman" w:hAnsi="Times New Roman"/>
          <w:sz w:val="24"/>
          <w:szCs w:val="24"/>
        </w:rPr>
        <w:t>ПМПк</w:t>
      </w:r>
      <w:proofErr w:type="spellEnd"/>
      <w:r w:rsidRPr="00511BBF">
        <w:rPr>
          <w:rFonts w:ascii="Times New Roman" w:hAnsi="Times New Roman"/>
          <w:sz w:val="24"/>
          <w:szCs w:val="24"/>
        </w:rPr>
        <w:t xml:space="preserve"> и конкретных тактик включения ребенка с ОВЗ в инклюзивную практику при направлении его в </w:t>
      </w:r>
      <w:r>
        <w:rPr>
          <w:rFonts w:ascii="Times New Roman" w:hAnsi="Times New Roman"/>
          <w:sz w:val="24"/>
          <w:szCs w:val="24"/>
        </w:rPr>
        <w:t>детский сад.</w:t>
      </w:r>
    </w:p>
    <w:p w:rsidR="00216A83" w:rsidRPr="00511BBF" w:rsidRDefault="00216A83" w:rsidP="00216A8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дошкольного учреждения создается приказом заведующе</w:t>
      </w:r>
      <w:r>
        <w:rPr>
          <w:rFonts w:ascii="Times New Roman" w:hAnsi="Times New Roman"/>
          <w:sz w:val="24"/>
          <w:szCs w:val="24"/>
        </w:rPr>
        <w:t>го</w:t>
      </w:r>
      <w:r w:rsidRPr="00BD55C7">
        <w:rPr>
          <w:rFonts w:ascii="Times New Roman" w:hAnsi="Times New Roman"/>
          <w:sz w:val="24"/>
          <w:szCs w:val="24"/>
        </w:rPr>
        <w:t xml:space="preserve"> </w:t>
      </w:r>
      <w:r w:rsidRPr="008E32EE">
        <w:rPr>
          <w:rFonts w:ascii="Times New Roman" w:hAnsi="Times New Roman"/>
          <w:sz w:val="24"/>
          <w:szCs w:val="24"/>
        </w:rPr>
        <w:t>МБДОУ «Центр развития ребенка – детский сад № 5»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5C7">
        <w:rPr>
          <w:rFonts w:ascii="Times New Roman" w:hAnsi="Times New Roman"/>
          <w:sz w:val="24"/>
          <w:szCs w:val="24"/>
        </w:rPr>
        <w:t>при наличии в нем соответствующих специалистов.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5C7">
        <w:rPr>
          <w:rFonts w:ascii="Times New Roman" w:hAnsi="Times New Roman"/>
          <w:sz w:val="24"/>
          <w:szCs w:val="24"/>
        </w:rPr>
        <w:t xml:space="preserve">Общее руководство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возлагается на</w:t>
      </w:r>
      <w:r>
        <w:rPr>
          <w:rFonts w:ascii="Times New Roman" w:hAnsi="Times New Roman"/>
          <w:sz w:val="24"/>
          <w:szCs w:val="24"/>
        </w:rPr>
        <w:t xml:space="preserve"> заведующего</w:t>
      </w:r>
      <w:r w:rsidRPr="00BD55C7">
        <w:rPr>
          <w:rFonts w:ascii="Times New Roman" w:hAnsi="Times New Roman"/>
          <w:sz w:val="24"/>
          <w:szCs w:val="24"/>
        </w:rPr>
        <w:t xml:space="preserve"> </w:t>
      </w:r>
      <w:r w:rsidRPr="008E32EE">
        <w:rPr>
          <w:rFonts w:ascii="Times New Roman" w:hAnsi="Times New Roman"/>
          <w:sz w:val="24"/>
          <w:szCs w:val="24"/>
        </w:rPr>
        <w:t>МБДОУ «Центр развития ребенка – детский сад № 5»</w:t>
      </w:r>
      <w:r>
        <w:rPr>
          <w:rFonts w:ascii="Times New Roman" w:hAnsi="Times New Roman"/>
          <w:sz w:val="24"/>
          <w:szCs w:val="24"/>
        </w:rPr>
        <w:t>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1.6. </w:t>
      </w:r>
      <w:proofErr w:type="spellStart"/>
      <w:proofErr w:type="gram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дошкольного учреждения в своей деятельности руководствуется Конвенцией ООН о правах ребенка, Федеральным законом № 273-ФЗ </w:t>
      </w:r>
      <w:r>
        <w:rPr>
          <w:rFonts w:ascii="Times New Roman" w:hAnsi="Times New Roman"/>
          <w:sz w:val="24"/>
          <w:szCs w:val="24"/>
        </w:rPr>
        <w:t>«</w:t>
      </w:r>
      <w:r w:rsidRPr="00BD55C7">
        <w:rPr>
          <w:rFonts w:ascii="Times New Roman" w:hAnsi="Times New Roman"/>
          <w:sz w:val="24"/>
          <w:szCs w:val="24"/>
        </w:rPr>
        <w:t xml:space="preserve">Об образовании в Российской </w:t>
      </w:r>
      <w:r w:rsidRPr="008E32EE">
        <w:rPr>
          <w:rFonts w:ascii="Times New Roman" w:hAnsi="Times New Roman"/>
          <w:sz w:val="24"/>
          <w:szCs w:val="24"/>
        </w:rPr>
        <w:t>Федерации» от 29.12.2012г., нормативными документами Министерства образования и</w:t>
      </w:r>
      <w:r w:rsidRPr="00BD55C7">
        <w:rPr>
          <w:rFonts w:ascii="Times New Roman" w:hAnsi="Times New Roman"/>
          <w:sz w:val="24"/>
          <w:szCs w:val="24"/>
        </w:rPr>
        <w:t xml:space="preserve"> науки РФ, </w:t>
      </w:r>
      <w:r>
        <w:rPr>
          <w:rFonts w:ascii="Times New Roman" w:hAnsi="Times New Roman"/>
          <w:sz w:val="24"/>
          <w:szCs w:val="24"/>
        </w:rPr>
        <w:t>Приморского</w:t>
      </w:r>
      <w:r w:rsidRPr="00BD55C7">
        <w:rPr>
          <w:rFonts w:ascii="Times New Roman" w:hAnsi="Times New Roman"/>
          <w:sz w:val="24"/>
          <w:szCs w:val="24"/>
        </w:rPr>
        <w:t xml:space="preserve"> края, </w:t>
      </w:r>
      <w:r w:rsidRPr="00EB6520">
        <w:rPr>
          <w:rFonts w:ascii="Times New Roman" w:hAnsi="Times New Roman"/>
          <w:sz w:val="24"/>
          <w:szCs w:val="24"/>
        </w:rPr>
        <w:t>МКУ «Управление образования» Дальнереченского городского округа,</w:t>
      </w:r>
      <w:r w:rsidRPr="00BD55C7">
        <w:rPr>
          <w:rFonts w:ascii="Times New Roman" w:hAnsi="Times New Roman"/>
          <w:sz w:val="24"/>
          <w:szCs w:val="24"/>
        </w:rPr>
        <w:t xml:space="preserve"> Уставом МБДОУ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2EE">
        <w:rPr>
          <w:rFonts w:ascii="Times New Roman" w:hAnsi="Times New Roman"/>
          <w:sz w:val="24"/>
          <w:szCs w:val="24"/>
        </w:rPr>
        <w:t>«Центр развития ребенка – детский сад № 5»</w:t>
      </w:r>
      <w:r w:rsidRPr="00BD55C7">
        <w:rPr>
          <w:rFonts w:ascii="Times New Roman" w:hAnsi="Times New Roman"/>
          <w:sz w:val="24"/>
          <w:szCs w:val="24"/>
        </w:rPr>
        <w:t>, договором между МБДОУ и родителями (законными представителями) ребёнка, настоящим Положением.</w:t>
      </w:r>
      <w:proofErr w:type="gramEnd"/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lastRenderedPageBreak/>
        <w:t xml:space="preserve">1.7. Специалисты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выполняют соответствующую работу в пределах основного рабочего времени, имеющихся у н</w:t>
      </w:r>
      <w:r>
        <w:rPr>
          <w:rFonts w:ascii="Times New Roman" w:hAnsi="Times New Roman"/>
          <w:sz w:val="24"/>
          <w:szCs w:val="24"/>
        </w:rPr>
        <w:t>их функциональных обязанностей,</w:t>
      </w:r>
      <w:r w:rsidRPr="00BD55C7">
        <w:rPr>
          <w:rFonts w:ascii="Times New Roman" w:hAnsi="Times New Roman"/>
          <w:sz w:val="24"/>
          <w:szCs w:val="24"/>
        </w:rPr>
        <w:t xml:space="preserve"> корректируя индивидуальный план работы в соответствии с реальным запросом на участие в работе консилиума.</w:t>
      </w:r>
    </w:p>
    <w:p w:rsidR="00216A83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D55C7">
        <w:rPr>
          <w:rFonts w:ascii="Times New Roman" w:hAnsi="Times New Roman"/>
          <w:sz w:val="24"/>
          <w:szCs w:val="24"/>
        </w:rPr>
        <w:t>. Цели и задачи ПМП-консилиума МБДОУ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2.1. Целью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дошкольного учреждения является обеспечение </w:t>
      </w:r>
      <w:proofErr w:type="spellStart"/>
      <w:r w:rsidRPr="00BD55C7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-коррекционного психолого-медико-педагогического сопровождения воспитанников с ОВЗ (детей с отклонениями в развитии и/или состояниями декомпенсации), детей – инвалидов, исходя из реальных возможностей </w:t>
      </w:r>
      <w:r>
        <w:rPr>
          <w:rFonts w:ascii="Times New Roman" w:hAnsi="Times New Roman"/>
          <w:sz w:val="24"/>
          <w:szCs w:val="24"/>
        </w:rPr>
        <w:t>МБ</w:t>
      </w:r>
      <w:r w:rsidRPr="00BD55C7">
        <w:rPr>
          <w:rFonts w:ascii="Times New Roman" w:hAnsi="Times New Roman"/>
          <w:sz w:val="24"/>
          <w:szCs w:val="24"/>
        </w:rPr>
        <w:t>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2.2. Задачами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МБДОУ являются: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объединение усилий специалистов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для оказания квалифицированной комплексной помощи воспитанникам и их родителям;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55C7">
        <w:rPr>
          <w:rFonts w:ascii="Times New Roman" w:hAnsi="Times New Roman"/>
          <w:sz w:val="24"/>
          <w:szCs w:val="24"/>
        </w:rPr>
        <w:t xml:space="preserve">выявление и ранняя (с первых дней пребывания ребёнка в </w:t>
      </w:r>
      <w:r>
        <w:rPr>
          <w:rFonts w:ascii="Times New Roman" w:hAnsi="Times New Roman"/>
          <w:sz w:val="24"/>
          <w:szCs w:val="24"/>
        </w:rPr>
        <w:t>МБ</w:t>
      </w:r>
      <w:r w:rsidRPr="00BD55C7">
        <w:rPr>
          <w:rFonts w:ascii="Times New Roman" w:hAnsi="Times New Roman"/>
          <w:sz w:val="24"/>
          <w:szCs w:val="24"/>
        </w:rPr>
        <w:t>ДОУ) диагностика отклонений в развитии и/или состояниями декомпенсации обучающегося;</w:t>
      </w:r>
      <w:proofErr w:type="gramEnd"/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профилактика физических, интеллектуальных и эмоционально-личностных перегрузок и срывов воспитанников МБДОУ;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выявление резервных возможностей развития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BD55C7">
        <w:rPr>
          <w:rFonts w:ascii="Times New Roman" w:hAnsi="Times New Roman"/>
          <w:sz w:val="24"/>
          <w:szCs w:val="24"/>
        </w:rPr>
        <w:t>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определения содержания, форм и методов специальной (коррекционной) помощи в соответствии с особенностями физического и психического развития воспитанников в рамках, имеющихся в МБДОУ возможностей;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выбор дифференцированных педагогических условий при организации коррекционно-развивающего образовательного процесса, необходимых для максимальной компенсации нарушения и адаптации воспитанников;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разработка и уточнение индивидуального образовательного маршрута, определение условий и технологий психолого-педагогического сопровождения, в том числе оказания коррекционно-развивающей помощи ребенку с ОВЗ;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разработка адаптированной образовательной программы и конкретных тактик включения ребенка с ОВЗ в инклюзивную практику в соответствии с его индивидуальными особенностями и возможностями;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отслеживание динамики развития и эффективности индивидуализированных коррекционно-развивающих программ;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при необходимости, подготовка документации и направление на обследование в муниципальную психолого-медико-педагогическую комиссию (далее – ПМПК) детей, не усваивающих образовательную программу, реализуемую в </w:t>
      </w:r>
      <w:r>
        <w:rPr>
          <w:rFonts w:ascii="Times New Roman" w:hAnsi="Times New Roman"/>
          <w:sz w:val="24"/>
          <w:szCs w:val="24"/>
        </w:rPr>
        <w:t>МБДОУ</w:t>
      </w:r>
      <w:r w:rsidRPr="00BD55C7">
        <w:rPr>
          <w:rFonts w:ascii="Times New Roman" w:hAnsi="Times New Roman"/>
          <w:sz w:val="24"/>
          <w:szCs w:val="24"/>
        </w:rPr>
        <w:t xml:space="preserve"> и нуждающихся в другом виде коррекционного обучения;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BD55C7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образовательного пространства в МБДОУ с целью профилактики физических, интеллектуальных и эмоциональных перегрузок и срывов;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организация профессионального взаимодействия специалистов в рамках учреждения и за его пределами;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выявление среди основного контингента воспитанников детей с особыми образовательными потребностями, не проходивших обследование в ПМПК, но нуждающихся в психолого-педагогической поддержке;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мониторинг образовательной и социальной адаптации всех воспитанников групп;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координация взаимодействия всех специалистов </w:t>
      </w:r>
      <w:r>
        <w:rPr>
          <w:rFonts w:ascii="Times New Roman" w:hAnsi="Times New Roman"/>
          <w:sz w:val="24"/>
          <w:szCs w:val="24"/>
        </w:rPr>
        <w:t>МБ</w:t>
      </w:r>
      <w:r w:rsidRPr="00BD55C7">
        <w:rPr>
          <w:rFonts w:ascii="Times New Roman" w:hAnsi="Times New Roman"/>
          <w:sz w:val="24"/>
          <w:szCs w:val="24"/>
        </w:rPr>
        <w:t>ДОУ по организации инклюзивной практики;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при выявлении изменений психофизического и соматического состояний ребенка направление родителей на консультацию к специалистам медицинского профиля;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подготовка и ведение документации, отражающей актуальное развитие ребенка, динамику его состояния, овладение умениями, навыками и знаниями, перспективное планирование коррекционно-развивающей работы, оценку ее эффективности;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организация взаимодействия между участниками образовательного процесса и специалистами, участвующими в деятельности консилиума МБДОУ.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D55C7">
        <w:rPr>
          <w:rFonts w:ascii="Times New Roman" w:hAnsi="Times New Roman"/>
          <w:sz w:val="24"/>
          <w:szCs w:val="24"/>
        </w:rPr>
        <w:t>. Структура и организация работы ПМП-консилиума МБДОУ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3.1. В состав ПМП-консилиума МБДОУ входят: заместитель заведующ</w:t>
      </w:r>
      <w:r>
        <w:rPr>
          <w:rFonts w:ascii="Times New Roman" w:hAnsi="Times New Roman"/>
          <w:sz w:val="24"/>
          <w:szCs w:val="24"/>
        </w:rPr>
        <w:t>его</w:t>
      </w:r>
      <w:r w:rsidRPr="00BD55C7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ВМР, старший воспитатель, старшая медицинская сестра, музыкальный руководитель, воспитатели. </w:t>
      </w:r>
      <w:r w:rsidRPr="00BD55C7">
        <w:rPr>
          <w:rFonts w:ascii="Times New Roman" w:hAnsi="Times New Roman"/>
          <w:sz w:val="24"/>
          <w:szCs w:val="24"/>
        </w:rPr>
        <w:t>При отсутствии специалистов они могут привлекаться</w:t>
      </w:r>
      <w:r>
        <w:rPr>
          <w:rFonts w:ascii="Times New Roman" w:hAnsi="Times New Roman"/>
          <w:sz w:val="24"/>
          <w:szCs w:val="24"/>
        </w:rPr>
        <w:t xml:space="preserve"> к работе на договорной основе.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BD55C7">
        <w:rPr>
          <w:rFonts w:ascii="Times New Roman" w:hAnsi="Times New Roman"/>
          <w:sz w:val="24"/>
          <w:szCs w:val="24"/>
        </w:rPr>
        <w:t>. Прием детей на консилиуме осуществляется</w:t>
      </w:r>
      <w:r>
        <w:rPr>
          <w:rFonts w:ascii="Times New Roman" w:hAnsi="Times New Roman"/>
          <w:sz w:val="24"/>
          <w:szCs w:val="24"/>
        </w:rPr>
        <w:t>,</w:t>
      </w:r>
      <w:r w:rsidRPr="00BD55C7">
        <w:rPr>
          <w:rFonts w:ascii="Times New Roman" w:hAnsi="Times New Roman"/>
          <w:sz w:val="24"/>
          <w:szCs w:val="24"/>
        </w:rPr>
        <w:t xml:space="preserve"> как по инициативе родителей (законных представителей), так и по инициативе сотрудников учреждения. В случае инициативы сотрудников учреждения должно быть получено письменное согласие родителей (законных представителей) на обследование ребенка специалистами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МБДОУ.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BD55C7">
        <w:rPr>
          <w:rFonts w:ascii="Times New Roman" w:hAnsi="Times New Roman"/>
          <w:sz w:val="24"/>
          <w:szCs w:val="24"/>
        </w:rPr>
        <w:t>. Обследование ребенка должно осуществляться с учетом требований профессиональной этики.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BD55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D55C7"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подразделяются на плановые и внеплановые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5C7">
        <w:rPr>
          <w:rFonts w:ascii="Times New Roman" w:hAnsi="Times New Roman"/>
          <w:sz w:val="24"/>
          <w:szCs w:val="24"/>
        </w:rPr>
        <w:t xml:space="preserve">и проводятся под руководством председателя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>.</w:t>
      </w:r>
      <w:proofErr w:type="gramEnd"/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 w:rsidRPr="00BD55C7">
        <w:rPr>
          <w:rFonts w:ascii="Times New Roman" w:hAnsi="Times New Roman"/>
          <w:sz w:val="24"/>
          <w:szCs w:val="24"/>
        </w:rPr>
        <w:t>Плановый консилиум решает следующие задачи: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уточнение стратегии и определение тактики психолого-медико-педагогического сопровождения детей с ОВЗ;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Default="00216A83" w:rsidP="00216A8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выработка согласованных решений по разработке адаптированной образовательной программы для каждой категории детей с ОВЗ или определение индивидуального образовательного маршрута развивающей, коррекционной и </w:t>
      </w:r>
      <w:r>
        <w:rPr>
          <w:rFonts w:ascii="Times New Roman" w:hAnsi="Times New Roman"/>
          <w:sz w:val="24"/>
          <w:szCs w:val="24"/>
        </w:rPr>
        <w:t>реа</w:t>
      </w:r>
      <w:r w:rsidRPr="00BD55C7">
        <w:rPr>
          <w:rFonts w:ascii="Times New Roman" w:hAnsi="Times New Roman"/>
          <w:sz w:val="24"/>
          <w:szCs w:val="24"/>
        </w:rPr>
        <w:t>билитационной работы;</w:t>
      </w:r>
    </w:p>
    <w:p w:rsidR="00216A83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lastRenderedPageBreak/>
        <w:t>оценка состояния ребенка и коррекция ранее намеченной программы.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 </w:t>
      </w:r>
      <w:r w:rsidRPr="00BD55C7">
        <w:rPr>
          <w:rFonts w:ascii="Times New Roman" w:hAnsi="Times New Roman"/>
          <w:sz w:val="24"/>
          <w:szCs w:val="24"/>
        </w:rPr>
        <w:t>Внеплановые консилиумы собираются по запросам специалистов (</w:t>
      </w:r>
      <w:r>
        <w:rPr>
          <w:rFonts w:ascii="Times New Roman" w:hAnsi="Times New Roman"/>
          <w:sz w:val="24"/>
          <w:szCs w:val="24"/>
        </w:rPr>
        <w:t xml:space="preserve">заместителя заведующего по ВМР, старшего воспитателя, музыкального руководителя, старшей медицинской сестры, </w:t>
      </w:r>
      <w:r w:rsidRPr="006258DE">
        <w:rPr>
          <w:rFonts w:ascii="Times New Roman" w:hAnsi="Times New Roman"/>
          <w:sz w:val="24"/>
          <w:szCs w:val="24"/>
        </w:rPr>
        <w:t>воспитател</w:t>
      </w:r>
      <w:r>
        <w:rPr>
          <w:rFonts w:ascii="Times New Roman" w:hAnsi="Times New Roman"/>
          <w:sz w:val="24"/>
          <w:szCs w:val="24"/>
        </w:rPr>
        <w:t>ей</w:t>
      </w:r>
      <w:r w:rsidRPr="00BD55C7">
        <w:rPr>
          <w:rFonts w:ascii="Times New Roman" w:hAnsi="Times New Roman"/>
          <w:sz w:val="24"/>
          <w:szCs w:val="24"/>
        </w:rPr>
        <w:t>).</w:t>
      </w:r>
    </w:p>
    <w:p w:rsidR="00216A83" w:rsidRPr="00BD55C7" w:rsidRDefault="00216A83" w:rsidP="00216A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 </w:t>
      </w:r>
      <w:r w:rsidRPr="00BD55C7">
        <w:rPr>
          <w:rFonts w:ascii="Times New Roman" w:hAnsi="Times New Roman"/>
          <w:sz w:val="24"/>
          <w:szCs w:val="24"/>
        </w:rPr>
        <w:t>Поводами для внепланового консилиума являются выяснение или возникновение новых обстоятельств, влияющих на обучение, развитие ребенка, отрицательная динамика его обучения или ра</w:t>
      </w:r>
      <w:r>
        <w:rPr>
          <w:rFonts w:ascii="Times New Roman" w:hAnsi="Times New Roman"/>
          <w:sz w:val="24"/>
          <w:szCs w:val="24"/>
        </w:rPr>
        <w:t>звития.</w:t>
      </w:r>
    </w:p>
    <w:p w:rsidR="00216A83" w:rsidRPr="00BD55C7" w:rsidRDefault="00216A83" w:rsidP="00216A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 w:rsidRPr="00BD55C7">
        <w:rPr>
          <w:rFonts w:ascii="Times New Roman" w:hAnsi="Times New Roman"/>
          <w:sz w:val="24"/>
          <w:szCs w:val="24"/>
        </w:rPr>
        <w:t>Задачами внепланового консилиума являются: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решение вопроса о принятии каких-либо необходимых экстренных мер по выявившимся обстоятельствам (в том числе – каким специалистом должен быть проконсультирован ребенок в первую очередь);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коррекция направления ранее проводимой коррекционно-развивающей работы в изменившейся ситуации или в случае ее неэффективности;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решение вопроса об изменении образовательного маршрута либо в рамках деятельности данного образовательного учреждения, либо иного типа учебного заведения (повторное прохождение ПМПК).</w:t>
      </w:r>
    </w:p>
    <w:p w:rsidR="00216A83" w:rsidRPr="00BD55C7" w:rsidRDefault="00216A83" w:rsidP="00216A8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вопроса о повторном</w:t>
      </w:r>
      <w:r w:rsidRPr="00BD55C7">
        <w:rPr>
          <w:rFonts w:ascii="Times New Roman" w:hAnsi="Times New Roman"/>
          <w:sz w:val="24"/>
          <w:szCs w:val="24"/>
        </w:rPr>
        <w:t xml:space="preserve"> прохождении ПМПК в связи с изменением образовательного маршрута.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BD55C7">
        <w:rPr>
          <w:rFonts w:ascii="Times New Roman" w:hAnsi="Times New Roman"/>
          <w:sz w:val="24"/>
          <w:szCs w:val="24"/>
        </w:rPr>
        <w:t xml:space="preserve">Деятельность всех специалистов в рамках консилиума состоит </w:t>
      </w:r>
      <w:r>
        <w:rPr>
          <w:rFonts w:ascii="Times New Roman" w:hAnsi="Times New Roman"/>
          <w:sz w:val="24"/>
          <w:szCs w:val="24"/>
        </w:rPr>
        <w:t>из ряда последовательных этапов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Первый эта</w:t>
      </w:r>
      <w:proofErr w:type="gramStart"/>
      <w:r>
        <w:rPr>
          <w:rFonts w:ascii="Times New Roman" w:hAnsi="Times New Roman"/>
          <w:sz w:val="24"/>
          <w:szCs w:val="24"/>
        </w:rPr>
        <w:t>п–</w:t>
      </w:r>
      <w:proofErr w:type="gramEnd"/>
      <w:r>
        <w:rPr>
          <w:rFonts w:ascii="Times New Roman" w:hAnsi="Times New Roman"/>
          <w:sz w:val="24"/>
          <w:szCs w:val="24"/>
        </w:rPr>
        <w:t xml:space="preserve"> диагностический. О</w:t>
      </w:r>
      <w:r w:rsidRPr="00BD55C7">
        <w:rPr>
          <w:rFonts w:ascii="Times New Roman" w:hAnsi="Times New Roman"/>
          <w:sz w:val="24"/>
          <w:szCs w:val="24"/>
        </w:rPr>
        <w:t xml:space="preserve">сновные задачи деятельности специалистов на </w:t>
      </w:r>
      <w:r>
        <w:rPr>
          <w:rFonts w:ascii="Times New Roman" w:hAnsi="Times New Roman"/>
          <w:sz w:val="24"/>
          <w:szCs w:val="24"/>
        </w:rPr>
        <w:t xml:space="preserve">диагностическом </w:t>
      </w:r>
      <w:r w:rsidRPr="00BD55C7">
        <w:rPr>
          <w:rFonts w:ascii="Times New Roman" w:hAnsi="Times New Roman"/>
          <w:sz w:val="24"/>
          <w:szCs w:val="24"/>
        </w:rPr>
        <w:t>этапе.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уточнение подтверждения либо изменение оценки уровня и особенностей развития ребенка, его поведения, критичности, адекватности в ситуации, развития коммуникативной, регуляторной, когнитивной и эмоционально-аффективной </w:t>
      </w:r>
      <w:r>
        <w:rPr>
          <w:rFonts w:ascii="Times New Roman" w:hAnsi="Times New Roman"/>
          <w:sz w:val="24"/>
          <w:szCs w:val="24"/>
        </w:rPr>
        <w:t>сфер в соответствии с возрастом;</w:t>
      </w:r>
    </w:p>
    <w:p w:rsidR="00216A83" w:rsidRPr="00BD55C7" w:rsidRDefault="00216A83" w:rsidP="00216A8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D55C7">
        <w:rPr>
          <w:rFonts w:ascii="Times New Roman" w:hAnsi="Times New Roman"/>
          <w:sz w:val="24"/>
          <w:szCs w:val="24"/>
        </w:rPr>
        <w:t xml:space="preserve">ценка ресурсных возможностей ребенка, в том числе особенностей работоспособности и темпа деятельности, возможностей социально-эмоциональной адаптации в детском сообществе и образовательном учреждении в целом за счет пролонгированного наблюдения за ребенком в процессе его адаптации в </w:t>
      </w:r>
      <w:r>
        <w:rPr>
          <w:rFonts w:ascii="Times New Roman" w:hAnsi="Times New Roman"/>
          <w:sz w:val="24"/>
          <w:szCs w:val="24"/>
        </w:rPr>
        <w:t>МБДОУ;</w:t>
      </w:r>
    </w:p>
    <w:p w:rsidR="00216A83" w:rsidRPr="00BD55C7" w:rsidRDefault="00216A83" w:rsidP="00216A8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Default="00216A83" w:rsidP="00216A83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D55C7">
        <w:rPr>
          <w:rFonts w:ascii="Times New Roman" w:hAnsi="Times New Roman"/>
          <w:sz w:val="24"/>
          <w:szCs w:val="24"/>
        </w:rPr>
        <w:t xml:space="preserve">ри необходимости уточнение варианта/формы отклоняющегося развития, его индивидуальных проявлений у ребенка </w:t>
      </w:r>
      <w:r>
        <w:rPr>
          <w:rFonts w:ascii="Times New Roman" w:hAnsi="Times New Roman"/>
          <w:sz w:val="24"/>
          <w:szCs w:val="24"/>
        </w:rPr>
        <w:t>–</w:t>
      </w:r>
      <w:r w:rsidRPr="00BD55C7">
        <w:rPr>
          <w:rFonts w:ascii="Times New Roman" w:hAnsi="Times New Roman"/>
          <w:sz w:val="24"/>
          <w:szCs w:val="24"/>
        </w:rPr>
        <w:t xml:space="preserve"> проведение специальной психологической работы со всеми взрослыми участниками образовательного процесса – воспитателями и родителями, в том числе родителями нормально развива</w:t>
      </w:r>
      <w:r>
        <w:rPr>
          <w:rFonts w:ascii="Times New Roman" w:hAnsi="Times New Roman"/>
          <w:sz w:val="24"/>
          <w:szCs w:val="24"/>
        </w:rPr>
        <w:t>ющихся детей, посещающих группу;</w:t>
      </w:r>
    </w:p>
    <w:p w:rsidR="00216A83" w:rsidRDefault="00216A83" w:rsidP="00216A8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Default="00216A83" w:rsidP="00216A83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Pr="00EC0884">
        <w:rPr>
          <w:rFonts w:ascii="Times New Roman" w:hAnsi="Times New Roman"/>
          <w:sz w:val="24"/>
          <w:szCs w:val="24"/>
        </w:rPr>
        <w:t xml:space="preserve">сторон речевой </w:t>
      </w:r>
      <w:r>
        <w:rPr>
          <w:rFonts w:ascii="Times New Roman" w:hAnsi="Times New Roman"/>
          <w:sz w:val="24"/>
          <w:szCs w:val="24"/>
        </w:rPr>
        <w:t xml:space="preserve">активности ребенка; </w:t>
      </w:r>
      <w:r w:rsidRPr="00BD55C7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ение</w:t>
      </w:r>
      <w:r w:rsidRPr="00BD55C7">
        <w:rPr>
          <w:rFonts w:ascii="Times New Roman" w:hAnsi="Times New Roman"/>
          <w:sz w:val="24"/>
          <w:szCs w:val="24"/>
        </w:rPr>
        <w:t xml:space="preserve"> направления коррекционно-развивающей работы, формы работы с ребенком с учетом речевых особенностей остальных д</w:t>
      </w:r>
      <w:r>
        <w:rPr>
          <w:rFonts w:ascii="Times New Roman" w:hAnsi="Times New Roman"/>
          <w:sz w:val="24"/>
          <w:szCs w:val="24"/>
        </w:rPr>
        <w:t>етей группы;</w:t>
      </w:r>
    </w:p>
    <w:p w:rsidR="00216A83" w:rsidRDefault="00216A83" w:rsidP="00216A8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Default="00216A83" w:rsidP="00216A83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оценка уровня сформированности знаний, умений и навыков в их соотнесении с возрастом ребенка и программным материалом </w:t>
      </w:r>
      <w:r>
        <w:rPr>
          <w:rFonts w:ascii="Times New Roman" w:hAnsi="Times New Roman"/>
          <w:sz w:val="24"/>
          <w:szCs w:val="24"/>
        </w:rPr>
        <w:t>МБ</w:t>
      </w:r>
      <w:r w:rsidRPr="00BD55C7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.</w:t>
      </w:r>
    </w:p>
    <w:p w:rsidR="00216A83" w:rsidRDefault="00216A83" w:rsidP="00216A8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Второй этап – этап к</w:t>
      </w:r>
      <w:r w:rsidRPr="00BD55C7">
        <w:rPr>
          <w:rFonts w:ascii="Times New Roman" w:hAnsi="Times New Roman"/>
          <w:sz w:val="24"/>
          <w:szCs w:val="24"/>
        </w:rPr>
        <w:t>оллегиально</w:t>
      </w:r>
      <w:r>
        <w:rPr>
          <w:rFonts w:ascii="Times New Roman" w:hAnsi="Times New Roman"/>
          <w:sz w:val="24"/>
          <w:szCs w:val="24"/>
        </w:rPr>
        <w:t>го</w:t>
      </w:r>
      <w:r w:rsidRPr="00BD55C7">
        <w:rPr>
          <w:rFonts w:ascii="Times New Roman" w:hAnsi="Times New Roman"/>
          <w:sz w:val="24"/>
          <w:szCs w:val="24"/>
        </w:rPr>
        <w:t xml:space="preserve"> обсуждени</w:t>
      </w:r>
      <w:r>
        <w:rPr>
          <w:rFonts w:ascii="Times New Roman" w:hAnsi="Times New Roman"/>
          <w:sz w:val="24"/>
          <w:szCs w:val="24"/>
        </w:rPr>
        <w:t>я</w:t>
      </w:r>
      <w:r w:rsidRPr="00BD55C7">
        <w:rPr>
          <w:rFonts w:ascii="Times New Roman" w:hAnsi="Times New Roman"/>
          <w:sz w:val="24"/>
          <w:szCs w:val="24"/>
        </w:rPr>
        <w:t xml:space="preserve"> полученных результатов</w:t>
      </w:r>
      <w:r>
        <w:rPr>
          <w:rFonts w:ascii="Times New Roman" w:hAnsi="Times New Roman"/>
          <w:sz w:val="24"/>
          <w:szCs w:val="24"/>
        </w:rPr>
        <w:t>, включает следующие направления деятельности:</w:t>
      </w:r>
    </w:p>
    <w:p w:rsidR="00216A83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Default="00216A83" w:rsidP="00216A8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выработка решения по направлениям индивидуальной адаптированной образовательной программы и составление индивид</w:t>
      </w:r>
      <w:r>
        <w:rPr>
          <w:rFonts w:ascii="Times New Roman" w:hAnsi="Times New Roman"/>
          <w:sz w:val="24"/>
          <w:szCs w:val="24"/>
        </w:rPr>
        <w:t>уального образовательного плана для ребенка-</w:t>
      </w:r>
      <w:r w:rsidRPr="00BD55C7">
        <w:rPr>
          <w:rFonts w:ascii="Times New Roman" w:hAnsi="Times New Roman"/>
          <w:sz w:val="24"/>
          <w:szCs w:val="24"/>
        </w:rPr>
        <w:t xml:space="preserve">инвалида, ребенка с ОВЗ (коррекционной и </w:t>
      </w:r>
      <w:r>
        <w:rPr>
          <w:rFonts w:ascii="Times New Roman" w:hAnsi="Times New Roman"/>
          <w:sz w:val="24"/>
          <w:szCs w:val="24"/>
        </w:rPr>
        <w:t>реаб</w:t>
      </w:r>
      <w:r w:rsidRPr="00BD55C7">
        <w:rPr>
          <w:rFonts w:ascii="Times New Roman" w:hAnsi="Times New Roman"/>
          <w:sz w:val="24"/>
          <w:szCs w:val="24"/>
        </w:rPr>
        <w:t xml:space="preserve">илитационной работы, ее конкретных направлений и этапов, тактик </w:t>
      </w:r>
      <w:r>
        <w:rPr>
          <w:rFonts w:ascii="Times New Roman" w:hAnsi="Times New Roman"/>
          <w:sz w:val="24"/>
          <w:szCs w:val="24"/>
        </w:rPr>
        <w:t>и технологий работы с ребенком);</w:t>
      </w:r>
    </w:p>
    <w:p w:rsidR="00216A83" w:rsidRDefault="00216A83" w:rsidP="00216A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Default="00216A83" w:rsidP="00216A8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</w:t>
      </w:r>
      <w:r w:rsidRPr="00BD55C7">
        <w:rPr>
          <w:rFonts w:ascii="Times New Roman" w:hAnsi="Times New Roman"/>
          <w:sz w:val="24"/>
          <w:szCs w:val="24"/>
        </w:rPr>
        <w:t xml:space="preserve"> с родителями содержательны</w:t>
      </w:r>
      <w:r>
        <w:rPr>
          <w:rFonts w:ascii="Times New Roman" w:hAnsi="Times New Roman"/>
          <w:sz w:val="24"/>
          <w:szCs w:val="24"/>
        </w:rPr>
        <w:t>х</w:t>
      </w:r>
      <w:r w:rsidRPr="00BD55C7">
        <w:rPr>
          <w:rFonts w:ascii="Times New Roman" w:hAnsi="Times New Roman"/>
          <w:sz w:val="24"/>
          <w:szCs w:val="24"/>
        </w:rPr>
        <w:t xml:space="preserve"> и организационны</w:t>
      </w:r>
      <w:r>
        <w:rPr>
          <w:rFonts w:ascii="Times New Roman" w:hAnsi="Times New Roman"/>
          <w:sz w:val="24"/>
          <w:szCs w:val="24"/>
        </w:rPr>
        <w:t>х</w:t>
      </w:r>
      <w:r w:rsidRPr="00BD5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задач </w:t>
      </w:r>
      <w:r w:rsidRPr="00BD55C7">
        <w:rPr>
          <w:rFonts w:ascii="Times New Roman" w:hAnsi="Times New Roman"/>
          <w:sz w:val="24"/>
          <w:szCs w:val="24"/>
        </w:rPr>
        <w:t>адаптированной образовательной программы и индивид</w:t>
      </w:r>
      <w:r>
        <w:rPr>
          <w:rFonts w:ascii="Times New Roman" w:hAnsi="Times New Roman"/>
          <w:sz w:val="24"/>
          <w:szCs w:val="24"/>
        </w:rPr>
        <w:t>уального образовательного плана;</w:t>
      </w:r>
    </w:p>
    <w:p w:rsidR="00216A83" w:rsidRDefault="00216A83" w:rsidP="00216A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Default="00216A83" w:rsidP="00216A8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консультаций с родителями</w:t>
      </w:r>
      <w:r w:rsidRPr="00BD55C7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вопросам</w:t>
      </w:r>
      <w:r w:rsidRPr="00BD55C7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я</w:t>
      </w:r>
      <w:r w:rsidRPr="00BD55C7">
        <w:rPr>
          <w:rFonts w:ascii="Times New Roman" w:hAnsi="Times New Roman"/>
          <w:sz w:val="24"/>
          <w:szCs w:val="24"/>
        </w:rPr>
        <w:t>, воспитани</w:t>
      </w:r>
      <w:r>
        <w:rPr>
          <w:rFonts w:ascii="Times New Roman" w:hAnsi="Times New Roman"/>
          <w:sz w:val="24"/>
          <w:szCs w:val="24"/>
        </w:rPr>
        <w:t>я</w:t>
      </w:r>
      <w:r w:rsidRPr="00BD55C7">
        <w:rPr>
          <w:rFonts w:ascii="Times New Roman" w:hAnsi="Times New Roman"/>
          <w:sz w:val="24"/>
          <w:szCs w:val="24"/>
        </w:rPr>
        <w:t xml:space="preserve"> ребенка,</w:t>
      </w:r>
      <w:r>
        <w:rPr>
          <w:rFonts w:ascii="Times New Roman" w:hAnsi="Times New Roman"/>
          <w:sz w:val="24"/>
          <w:szCs w:val="24"/>
        </w:rPr>
        <w:t xml:space="preserve"> опираясь на решение консилиума;</w:t>
      </w:r>
    </w:p>
    <w:p w:rsidR="00216A83" w:rsidRDefault="00216A83" w:rsidP="00216A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обсужд</w:t>
      </w:r>
      <w:r>
        <w:rPr>
          <w:rFonts w:ascii="Times New Roman" w:hAnsi="Times New Roman"/>
          <w:sz w:val="24"/>
          <w:szCs w:val="24"/>
        </w:rPr>
        <w:t>ение</w:t>
      </w:r>
      <w:r w:rsidRPr="00BD55C7">
        <w:rPr>
          <w:rFonts w:ascii="Times New Roman" w:hAnsi="Times New Roman"/>
          <w:sz w:val="24"/>
          <w:szCs w:val="24"/>
        </w:rPr>
        <w:t xml:space="preserve"> координаци</w:t>
      </w:r>
      <w:r>
        <w:rPr>
          <w:rFonts w:ascii="Times New Roman" w:hAnsi="Times New Roman"/>
          <w:sz w:val="24"/>
          <w:szCs w:val="24"/>
        </w:rPr>
        <w:t>и</w:t>
      </w:r>
      <w:r w:rsidRPr="00BD55C7">
        <w:rPr>
          <w:rFonts w:ascii="Times New Roman" w:hAnsi="Times New Roman"/>
          <w:sz w:val="24"/>
          <w:szCs w:val="24"/>
        </w:rPr>
        <w:t xml:space="preserve"> и согласованност</w:t>
      </w:r>
      <w:r>
        <w:rPr>
          <w:rFonts w:ascii="Times New Roman" w:hAnsi="Times New Roman"/>
          <w:sz w:val="24"/>
          <w:szCs w:val="24"/>
        </w:rPr>
        <w:t>и</w:t>
      </w:r>
      <w:r w:rsidRPr="00BD55C7">
        <w:rPr>
          <w:rFonts w:ascii="Times New Roman" w:hAnsi="Times New Roman"/>
          <w:sz w:val="24"/>
          <w:szCs w:val="24"/>
        </w:rPr>
        <w:t xml:space="preserve"> последующего взаимодействия специалистов друг с другом. При необходимости определяется последовательность включения различных специалистов в работу с ребенком.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Default="00216A83" w:rsidP="00216A8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Третий этап – о</w:t>
      </w:r>
      <w:r w:rsidRPr="00BD55C7">
        <w:rPr>
          <w:rFonts w:ascii="Times New Roman" w:hAnsi="Times New Roman"/>
          <w:sz w:val="24"/>
          <w:szCs w:val="24"/>
        </w:rPr>
        <w:t xml:space="preserve">рганизация динамического сопровождения </w:t>
      </w:r>
      <w:r>
        <w:rPr>
          <w:rFonts w:ascii="Times New Roman" w:hAnsi="Times New Roman"/>
          <w:sz w:val="24"/>
          <w:szCs w:val="24"/>
        </w:rPr>
        <w:t xml:space="preserve">развития ребенка. Этап включает в себя </w:t>
      </w:r>
      <w:r w:rsidRPr="00BD55C7">
        <w:rPr>
          <w:rFonts w:ascii="Times New Roman" w:hAnsi="Times New Roman"/>
          <w:sz w:val="24"/>
          <w:szCs w:val="24"/>
        </w:rPr>
        <w:t>проведение диагностических срезов состояния психофизи</w:t>
      </w:r>
      <w:r>
        <w:rPr>
          <w:rFonts w:ascii="Times New Roman" w:hAnsi="Times New Roman"/>
          <w:sz w:val="24"/>
          <w:szCs w:val="24"/>
        </w:rPr>
        <w:t xml:space="preserve">ческого развития ребенка с ОВЗ </w:t>
      </w:r>
      <w:r w:rsidRPr="00BD55C7">
        <w:rPr>
          <w:rFonts w:ascii="Times New Roman" w:hAnsi="Times New Roman"/>
          <w:sz w:val="24"/>
          <w:szCs w:val="24"/>
        </w:rPr>
        <w:t>для корректировки индивидуал</w:t>
      </w:r>
      <w:r>
        <w:rPr>
          <w:rFonts w:ascii="Times New Roman" w:hAnsi="Times New Roman"/>
          <w:sz w:val="24"/>
          <w:szCs w:val="24"/>
        </w:rPr>
        <w:t>ьного образовательного маршрута.</w:t>
      </w:r>
    </w:p>
    <w:p w:rsidR="00216A83" w:rsidRPr="00BD55C7" w:rsidRDefault="00216A83" w:rsidP="00216A83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В случае выявления в </w:t>
      </w:r>
      <w:r>
        <w:rPr>
          <w:rFonts w:ascii="Times New Roman" w:hAnsi="Times New Roman"/>
          <w:sz w:val="24"/>
          <w:szCs w:val="24"/>
        </w:rPr>
        <w:t>МБ</w:t>
      </w:r>
      <w:r w:rsidRPr="00BD55C7">
        <w:rPr>
          <w:rFonts w:ascii="Times New Roman" w:hAnsi="Times New Roman"/>
          <w:sz w:val="24"/>
          <w:szCs w:val="24"/>
        </w:rPr>
        <w:t xml:space="preserve">ДОУ детей, испытывающих явные трудности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D55C7">
        <w:rPr>
          <w:rFonts w:ascii="Times New Roman" w:hAnsi="Times New Roman"/>
          <w:sz w:val="24"/>
          <w:szCs w:val="24"/>
        </w:rPr>
        <w:t xml:space="preserve">социальной и /или образовательной адаптации и нуждающихся в определении условий их обучения и воспитания, специалисты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рекомендуют родителям</w:t>
      </w:r>
      <w:r w:rsidRPr="00BD55C7">
        <w:rPr>
          <w:rFonts w:ascii="Times New Roman" w:hAnsi="Times New Roman"/>
          <w:sz w:val="24"/>
          <w:szCs w:val="24"/>
        </w:rPr>
        <w:t xml:space="preserve"> (лиц, их заменяющих) обратиться в ПМПК.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BD55C7">
        <w:rPr>
          <w:rFonts w:ascii="Times New Roman" w:hAnsi="Times New Roman"/>
          <w:sz w:val="24"/>
          <w:szCs w:val="24"/>
        </w:rPr>
        <w:t xml:space="preserve"> момента поступления запроса на диагностическое обследование ребенка председатель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согласовывает этот вопрос с родителями (иными законными представителями) и при отсутствии возражений с их стороны, представленных в письменном виде, организует проведение планового или внепланового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(в соответствии с графиком плановых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>).</w:t>
      </w:r>
      <w:proofErr w:type="gramEnd"/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>: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6"/>
        </w:numPr>
        <w:tabs>
          <w:tab w:val="clear" w:pos="720"/>
          <w:tab w:val="left" w:pos="36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ставит в известность специалистов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о необ</w:t>
      </w:r>
      <w:r>
        <w:rPr>
          <w:rFonts w:ascii="Times New Roman" w:hAnsi="Times New Roman"/>
          <w:sz w:val="24"/>
          <w:szCs w:val="24"/>
        </w:rPr>
        <w:t xml:space="preserve">ходимости обследования ребенка, </w:t>
      </w:r>
      <w:r w:rsidRPr="00BD55C7">
        <w:rPr>
          <w:rFonts w:ascii="Times New Roman" w:hAnsi="Times New Roman"/>
          <w:sz w:val="24"/>
          <w:szCs w:val="24"/>
        </w:rPr>
        <w:t xml:space="preserve">организует деятельность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>;</w:t>
      </w:r>
    </w:p>
    <w:p w:rsidR="00216A83" w:rsidRPr="00BD55C7" w:rsidRDefault="00216A83" w:rsidP="00216A83">
      <w:pPr>
        <w:tabs>
          <w:tab w:val="left" w:pos="360"/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6"/>
        </w:numPr>
        <w:tabs>
          <w:tab w:val="clear" w:pos="720"/>
          <w:tab w:val="left" w:pos="36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ставит в известность родителей (законных представителей) и специалистов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о необходимости обсуждения проблемы ребенка;</w:t>
      </w:r>
    </w:p>
    <w:p w:rsidR="00216A83" w:rsidRPr="00BD55C7" w:rsidRDefault="00216A83" w:rsidP="00216A83">
      <w:pPr>
        <w:tabs>
          <w:tab w:val="left" w:pos="360"/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6"/>
        </w:numPr>
        <w:tabs>
          <w:tab w:val="clear" w:pos="720"/>
          <w:tab w:val="left" w:pos="36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контролирует выполнение решений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>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При необходимости определения или уточнения дальнейшего образовательного маршрута ребенка</w:t>
      </w:r>
      <w:r>
        <w:rPr>
          <w:rFonts w:ascii="Times New Roman" w:hAnsi="Times New Roman"/>
          <w:sz w:val="24"/>
          <w:szCs w:val="24"/>
        </w:rPr>
        <w:t>,</w:t>
      </w:r>
      <w:r w:rsidRPr="00BD55C7">
        <w:rPr>
          <w:rFonts w:ascii="Times New Roman" w:hAnsi="Times New Roman"/>
          <w:sz w:val="24"/>
          <w:szCs w:val="24"/>
        </w:rPr>
        <w:t xml:space="preserve"> копии полученных заключений специалистов, направление и заключение консилиума передаются в психолого-медико-педагогическую комиссию, где после комплексного обследования специалистами ПМПК разрабатываются и выдаются коллегиальное заключение с рекомендациями по организации условий для развития, воспитания и обучения ребенка в </w:t>
      </w:r>
      <w:r>
        <w:rPr>
          <w:rFonts w:ascii="Times New Roman" w:hAnsi="Times New Roman"/>
          <w:sz w:val="24"/>
          <w:szCs w:val="24"/>
        </w:rPr>
        <w:t>МБ</w:t>
      </w:r>
      <w:r w:rsidRPr="00BD55C7">
        <w:rPr>
          <w:rFonts w:ascii="Times New Roman" w:hAnsi="Times New Roman"/>
          <w:sz w:val="24"/>
          <w:szCs w:val="24"/>
        </w:rPr>
        <w:t>ДОУ.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D55C7">
        <w:rPr>
          <w:rFonts w:ascii="Times New Roman" w:hAnsi="Times New Roman"/>
          <w:sz w:val="24"/>
          <w:szCs w:val="24"/>
        </w:rPr>
        <w:lastRenderedPageBreak/>
        <w:t>На этом же этапе обсуждаются особенности и формулируются основные положения сопровождения остальных детей группы общеразвивающей направленности в связи с включением в нее ребенка с ОВЗ.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D55C7">
        <w:rPr>
          <w:rFonts w:ascii="Times New Roman" w:hAnsi="Times New Roman"/>
          <w:sz w:val="24"/>
          <w:szCs w:val="24"/>
        </w:rPr>
        <w:t xml:space="preserve">авершением </w:t>
      </w:r>
      <w:r>
        <w:rPr>
          <w:rFonts w:ascii="Times New Roman" w:hAnsi="Times New Roman"/>
          <w:sz w:val="24"/>
          <w:szCs w:val="24"/>
        </w:rPr>
        <w:t>третьего</w:t>
      </w:r>
      <w:r w:rsidRPr="00BD55C7">
        <w:rPr>
          <w:rFonts w:ascii="Times New Roman" w:hAnsi="Times New Roman"/>
          <w:sz w:val="24"/>
          <w:szCs w:val="24"/>
        </w:rPr>
        <w:t xml:space="preserve"> этапа работы является оценка состояния ребенка после окончания цикла развивающей и коррекционной работы или итоговое обследование.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Одной из целей данного обследования является оценка необходимости и/или возможности измен</w:t>
      </w:r>
      <w:r>
        <w:rPr>
          <w:rFonts w:ascii="Times New Roman" w:hAnsi="Times New Roman"/>
          <w:sz w:val="24"/>
          <w:szCs w:val="24"/>
        </w:rPr>
        <w:t>ения образовательного маршрута.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</w:t>
      </w:r>
      <w:r w:rsidRPr="00BD55C7">
        <w:rPr>
          <w:rFonts w:ascii="Times New Roman" w:hAnsi="Times New Roman"/>
          <w:sz w:val="24"/>
          <w:szCs w:val="24"/>
        </w:rPr>
        <w:t>ДОУ рассматривает и оценивает особенности нахождения ребенка в оцениваемом периоде не только со стороны адекватности и эффективности для него самого, но и с точки зрения эффективности развития и обучения других детей группы.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Решение задач динамической оценки состояния ребенка в рамках деятельности консилиума является завершающей ступенью его деятельности в учебном году или на определенной ступени образования.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BD55C7">
        <w:rPr>
          <w:rFonts w:ascii="Times New Roman" w:hAnsi="Times New Roman"/>
          <w:sz w:val="24"/>
          <w:szCs w:val="24"/>
        </w:rPr>
        <w:t>По рекомендации ПМПК и после обращения родителей (законных представителей) ребенка-инвалида, ребенка с ОВЗ с заявлением о приеме в дошкольное образовательное учреждение, осуществляющее образовательную деятельность по адаптированной образовательной программе дошкольного об</w:t>
      </w:r>
      <w:r>
        <w:rPr>
          <w:rFonts w:ascii="Times New Roman" w:hAnsi="Times New Roman"/>
          <w:sz w:val="24"/>
          <w:szCs w:val="24"/>
        </w:rPr>
        <w:t xml:space="preserve">разования, </w:t>
      </w:r>
      <w:r w:rsidRPr="00BD55C7">
        <w:rPr>
          <w:rFonts w:ascii="Times New Roman" w:hAnsi="Times New Roman"/>
          <w:sz w:val="24"/>
          <w:szCs w:val="24"/>
        </w:rPr>
        <w:t xml:space="preserve">специалистами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обсуждаются особенности и формулируются основные положения сопровождения остальных детей инклюзивной группы в связи с включением в нее ребенка с ОВЗ.</w:t>
      </w:r>
      <w:proofErr w:type="gramEnd"/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Для каждого ребёнка </w:t>
      </w:r>
      <w:r w:rsidRPr="00BD55C7">
        <w:rPr>
          <w:rFonts w:ascii="Times New Roman" w:hAnsi="Times New Roman"/>
          <w:sz w:val="24"/>
          <w:szCs w:val="24"/>
        </w:rPr>
        <w:t xml:space="preserve">составляется Карта учета индивидуального развития, в которой находятся данные о ребенке, его семье, заключение ПМПК, результаты индивидуальных обследований специалистов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>, результаты педагогической диагностики. Карта развития ребенка хранится у председателя консилиума и выдается только специалистам консилиума и воспитателю группы. Председатель консилиума и специалисты несут ответственность за конфиденциальность информации о детях, проходивших обследование на консилиуме.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3.8. Для каждого ребёнка с ОВЗ, ребенка-инвалида, посещающего группу общеразвивающей направленности МБДОУ, разрабатывается адаптированная образовательная программа и конкретные тактики включения ребенка с ОВЗ в инклюзивную практику в соответствии с его индивидуальными особенностями и возможностями.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3.9. Заключительный консилиум проводится по окончании учебного года.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Цель – оценка статуса ребенка: приобретенные знания, степень социализации, состояние эмоциональн</w:t>
      </w:r>
      <w:proofErr w:type="gramStart"/>
      <w:r w:rsidRPr="00BD55C7">
        <w:rPr>
          <w:rFonts w:ascii="Times New Roman" w:hAnsi="Times New Roman"/>
          <w:sz w:val="24"/>
          <w:szCs w:val="24"/>
        </w:rPr>
        <w:t>о-</w:t>
      </w:r>
      <w:proofErr w:type="gramEnd"/>
      <w:r w:rsidRPr="00BD55C7">
        <w:rPr>
          <w:rFonts w:ascii="Times New Roman" w:hAnsi="Times New Roman"/>
          <w:sz w:val="24"/>
          <w:szCs w:val="24"/>
        </w:rPr>
        <w:t xml:space="preserve"> волевой сферы, поведения, высших психических функций.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Задачей консилиума является выработка рекомендаций для педагогов, которые будут работать с воспитанником в дальнейшем, и родителей (законных представителей).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D55C7">
        <w:rPr>
          <w:rFonts w:ascii="Times New Roman" w:hAnsi="Times New Roman"/>
          <w:sz w:val="24"/>
          <w:szCs w:val="24"/>
        </w:rPr>
        <w:t xml:space="preserve"> Ответственность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несет ответственность: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7"/>
        </w:numPr>
        <w:tabs>
          <w:tab w:val="clear" w:pos="720"/>
          <w:tab w:val="left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за выполнение, выполнение не в полном объеме или невыполнение закрепленных за ним задач и функций;</w:t>
      </w:r>
    </w:p>
    <w:p w:rsidR="00216A83" w:rsidRPr="00BD55C7" w:rsidRDefault="00216A83" w:rsidP="00216A83">
      <w:pPr>
        <w:tabs>
          <w:tab w:val="left" w:pos="360"/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7"/>
        </w:numPr>
        <w:tabs>
          <w:tab w:val="clear" w:pos="720"/>
          <w:tab w:val="left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lastRenderedPageBreak/>
        <w:t>принимаемые решения;</w:t>
      </w:r>
    </w:p>
    <w:p w:rsidR="00216A83" w:rsidRPr="00BD55C7" w:rsidRDefault="00216A83" w:rsidP="00216A83">
      <w:pPr>
        <w:tabs>
          <w:tab w:val="left" w:pos="360"/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7"/>
        </w:numPr>
        <w:tabs>
          <w:tab w:val="clear" w:pos="720"/>
          <w:tab w:val="left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сохранение профессиональной тайны информации о состоянии физического и психического здоровья воспитанника, в том числе соблюдать конфиденциальность заключения.</w:t>
      </w:r>
    </w:p>
    <w:p w:rsidR="00216A83" w:rsidRPr="00BD55C7" w:rsidRDefault="00216A83" w:rsidP="00216A83">
      <w:pPr>
        <w:tabs>
          <w:tab w:val="left" w:pos="360"/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D55C7">
        <w:rPr>
          <w:rFonts w:ascii="Times New Roman" w:hAnsi="Times New Roman"/>
          <w:sz w:val="24"/>
          <w:szCs w:val="24"/>
        </w:rPr>
        <w:t xml:space="preserve">. Документация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D55C7">
        <w:rPr>
          <w:rFonts w:ascii="Times New Roman" w:hAnsi="Times New Roman"/>
          <w:sz w:val="24"/>
          <w:szCs w:val="24"/>
        </w:rPr>
        <w:t>.1. В психолого-педагогическом консилиуме образовательного учреждения ведется следующая документация: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8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журнал предварительной записи детей на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>;</w:t>
      </w:r>
    </w:p>
    <w:p w:rsidR="00216A83" w:rsidRPr="00BD55C7" w:rsidRDefault="00216A83" w:rsidP="00216A8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8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журнал протоколов заседаний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>;</w:t>
      </w:r>
    </w:p>
    <w:p w:rsidR="00216A83" w:rsidRPr="00BD55C7" w:rsidRDefault="00216A83" w:rsidP="00216A8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8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карта учета индивидуального развития ребенка;</w:t>
      </w:r>
    </w:p>
    <w:p w:rsidR="00216A83" w:rsidRPr="00BD55C7" w:rsidRDefault="00216A83" w:rsidP="00216A8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8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списки детей обучающихся в дошкольном учреждении в рамках инклюзивного образования;</w:t>
      </w:r>
    </w:p>
    <w:p w:rsidR="00216A83" w:rsidRPr="00BD55C7" w:rsidRDefault="00216A83" w:rsidP="00216A8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8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анализ деятельности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 xml:space="preserve"> за учебный год;</w:t>
      </w:r>
    </w:p>
    <w:p w:rsidR="00216A83" w:rsidRPr="00BD55C7" w:rsidRDefault="00216A83" w:rsidP="00216A8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numPr>
          <w:ilvl w:val="0"/>
          <w:numId w:val="8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 xml:space="preserve">нормативные и методические документы, регулирующие деятельность специалистов </w:t>
      </w:r>
      <w:proofErr w:type="spellStart"/>
      <w:r w:rsidRPr="00BD55C7">
        <w:rPr>
          <w:rFonts w:ascii="Times New Roman" w:hAnsi="Times New Roman"/>
          <w:sz w:val="24"/>
          <w:szCs w:val="24"/>
        </w:rPr>
        <w:t>ПМПк</w:t>
      </w:r>
      <w:proofErr w:type="spellEnd"/>
      <w:r w:rsidRPr="00BD55C7">
        <w:rPr>
          <w:rFonts w:ascii="Times New Roman" w:hAnsi="Times New Roman"/>
          <w:sz w:val="24"/>
          <w:szCs w:val="24"/>
        </w:rPr>
        <w:t>.</w:t>
      </w:r>
    </w:p>
    <w:p w:rsidR="00216A83" w:rsidRPr="00BD55C7" w:rsidRDefault="00216A83" w:rsidP="00216A8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D55C7">
        <w:rPr>
          <w:rFonts w:ascii="Times New Roman" w:hAnsi="Times New Roman"/>
          <w:sz w:val="24"/>
          <w:szCs w:val="24"/>
        </w:rPr>
        <w:t>.2. Карта развития, другая документация, заводимая на ребенка, хранится в ПМП-консилиуме до завершения ребенком дошкольного образования и может быть представлена для ознакомления в образовательные учреждения или органы здравоохранения и социальной защиты по специальному запросу.</w:t>
      </w:r>
    </w:p>
    <w:p w:rsidR="00216A83" w:rsidRPr="00BD55C7" w:rsidRDefault="00216A83" w:rsidP="0021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A83" w:rsidRPr="005941B1" w:rsidRDefault="00216A83" w:rsidP="00216A83">
      <w:pPr>
        <w:spacing w:after="0" w:line="240" w:lineRule="auto"/>
        <w:jc w:val="both"/>
        <w:rPr>
          <w:rFonts w:ascii="Times New Roman" w:hAnsi="Times New Roman"/>
        </w:rPr>
      </w:pPr>
    </w:p>
    <w:p w:rsidR="00216A83" w:rsidRPr="005941B1" w:rsidRDefault="00216A83" w:rsidP="00216A83">
      <w:pPr>
        <w:spacing w:after="0" w:line="240" w:lineRule="auto"/>
        <w:jc w:val="both"/>
        <w:rPr>
          <w:rFonts w:ascii="Times New Roman" w:hAnsi="Times New Roman"/>
        </w:rPr>
      </w:pPr>
    </w:p>
    <w:p w:rsidR="00216A83" w:rsidRPr="005941B1" w:rsidRDefault="00216A83" w:rsidP="00216A83">
      <w:pPr>
        <w:spacing w:after="0" w:line="240" w:lineRule="auto"/>
        <w:jc w:val="both"/>
        <w:rPr>
          <w:rFonts w:ascii="Times New Roman" w:hAnsi="Times New Roman"/>
        </w:rPr>
      </w:pPr>
    </w:p>
    <w:p w:rsidR="0030313D" w:rsidRDefault="0030313D"/>
    <w:sectPr w:rsidR="0030313D" w:rsidSect="00631BEB">
      <w:pgSz w:w="11906" w:h="16838"/>
      <w:pgMar w:top="102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C6"/>
    <w:multiLevelType w:val="hybridMultilevel"/>
    <w:tmpl w:val="E6862124"/>
    <w:lvl w:ilvl="0" w:tplc="FDA08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A2E16"/>
    <w:multiLevelType w:val="hybridMultilevel"/>
    <w:tmpl w:val="5EB24D32"/>
    <w:lvl w:ilvl="0" w:tplc="623020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19B1"/>
    <w:multiLevelType w:val="hybridMultilevel"/>
    <w:tmpl w:val="906E745E"/>
    <w:lvl w:ilvl="0" w:tplc="623020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26225"/>
    <w:multiLevelType w:val="hybridMultilevel"/>
    <w:tmpl w:val="0234E112"/>
    <w:lvl w:ilvl="0" w:tplc="EE944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67844"/>
    <w:multiLevelType w:val="hybridMultilevel"/>
    <w:tmpl w:val="1952DCFC"/>
    <w:lvl w:ilvl="0" w:tplc="FDA08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46E35"/>
    <w:multiLevelType w:val="hybridMultilevel"/>
    <w:tmpl w:val="4AA29224"/>
    <w:lvl w:ilvl="0" w:tplc="623020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C1695"/>
    <w:multiLevelType w:val="hybridMultilevel"/>
    <w:tmpl w:val="1B1C8908"/>
    <w:lvl w:ilvl="0" w:tplc="FDA08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C47F36"/>
    <w:multiLevelType w:val="hybridMultilevel"/>
    <w:tmpl w:val="2864FD5C"/>
    <w:lvl w:ilvl="0" w:tplc="FDA08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CC66FB"/>
    <w:multiLevelType w:val="hybridMultilevel"/>
    <w:tmpl w:val="E30E32AC"/>
    <w:lvl w:ilvl="0" w:tplc="623020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C25"/>
    <w:rsid w:val="00216A83"/>
    <w:rsid w:val="0030313D"/>
    <w:rsid w:val="005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A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A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2274</Words>
  <Characters>12965</Characters>
  <Application>Microsoft Office Word</Application>
  <DocSecurity>0</DocSecurity>
  <Lines>108</Lines>
  <Paragraphs>30</Paragraphs>
  <ScaleCrop>false</ScaleCrop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2018-02-20T06:04:00Z</dcterms:created>
  <dcterms:modified xsi:type="dcterms:W3CDTF">2018-02-20T06:12:00Z</dcterms:modified>
</cp:coreProperties>
</file>